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acomGrelha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FD3F59" w:rsidTr="2F5C0DA6" w14:paraId="5994CCBC" w14:textId="77777777">
        <w:tc>
          <w:tcPr>
            <w:tcW w:w="2127" w:type="dxa"/>
          </w:tcPr>
          <w:p w:rsidR="00FD3F59" w:rsidP="00BE1FE8" w:rsidRDefault="00007FA2" w14:paraId="3EDC907E" w14:textId="77777777">
            <w:pPr>
              <w:rPr>
                <w:rFonts w:ascii="Arial" w:hAnsi="Arial" w:cs="Arial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0C1F4A75" wp14:editId="0F1A942D">
                  <wp:extent cx="1123200" cy="1098000"/>
                  <wp:effectExtent l="0" t="0" r="1270" b="6985"/>
                  <wp:docPr id="1" name="Picture 2" descr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9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AC00B2" w:rsidP="0054761A" w:rsidRDefault="00AC00B2" w14:paraId="2EA01521" w14:textId="77777777">
            <w:pPr>
              <w:pStyle w:val="SenderAddress"/>
              <w:spacing w:after="0"/>
              <w:jc w:val="center"/>
            </w:pPr>
            <w:r w:rsidRPr="00AC00B2">
              <w:t>Associação para o Desenvolvimento da Mobilidade e Transportes Sustentáveis</w:t>
            </w:r>
            <w:r>
              <w:t xml:space="preserve"> – ITS Portugal</w:t>
            </w:r>
          </w:p>
          <w:p w:rsidRPr="00AC00B2" w:rsidR="0054761A" w:rsidP="0054761A" w:rsidRDefault="0054761A" w14:paraId="4E576748" w14:textId="77777777">
            <w:pPr>
              <w:pStyle w:val="SenderAddress"/>
              <w:spacing w:after="0"/>
              <w:jc w:val="center"/>
            </w:pPr>
          </w:p>
          <w:p w:rsidRPr="00476DA2" w:rsidR="00FD3F59" w:rsidP="2F5C0DA6" w:rsidRDefault="00AC00B2" w14:paraId="0A221C43" w14:textId="0E1CCBCA">
            <w:pPr>
              <w:pStyle w:val="SenderAddress"/>
              <w:spacing w:after="0"/>
              <w:jc w:val="center"/>
              <w:rPr>
                <w:sz w:val="28"/>
                <w:szCs w:val="28"/>
              </w:rPr>
            </w:pPr>
            <w:r w:rsidRPr="2F5C0DA6">
              <w:rPr>
                <w:sz w:val="28"/>
                <w:szCs w:val="28"/>
              </w:rPr>
              <w:t xml:space="preserve">Assembleia Geral de </w:t>
            </w:r>
            <w:r w:rsidRPr="2F5C0DA6" w:rsidR="000E618B">
              <w:rPr>
                <w:sz w:val="28"/>
                <w:szCs w:val="28"/>
              </w:rPr>
              <w:t>14</w:t>
            </w:r>
            <w:r w:rsidRPr="2F5C0DA6" w:rsidR="00FD3F59">
              <w:rPr>
                <w:sz w:val="28"/>
                <w:szCs w:val="28"/>
              </w:rPr>
              <w:t xml:space="preserve"> </w:t>
            </w:r>
            <w:r w:rsidRPr="2F5C0DA6" w:rsidR="5331903B">
              <w:rPr>
                <w:sz w:val="28"/>
                <w:szCs w:val="28"/>
              </w:rPr>
              <w:t>dezembro</w:t>
            </w:r>
            <w:r w:rsidRPr="2F5C0DA6" w:rsidR="00FD3F59">
              <w:rPr>
                <w:sz w:val="28"/>
                <w:szCs w:val="28"/>
              </w:rPr>
              <w:t xml:space="preserve"> de 202</w:t>
            </w:r>
            <w:r w:rsidRPr="2F5C0DA6" w:rsidR="2E675BD2">
              <w:rPr>
                <w:sz w:val="28"/>
                <w:szCs w:val="28"/>
              </w:rPr>
              <w:t>3</w:t>
            </w:r>
          </w:p>
          <w:p w:rsidRPr="00495D0E" w:rsidR="00476DA2" w:rsidP="0054761A" w:rsidRDefault="00476DA2" w14:paraId="59A2E76B" w14:textId="77777777">
            <w:pPr>
              <w:pStyle w:val="SenderAddress"/>
              <w:spacing w:after="0"/>
              <w:jc w:val="center"/>
              <w:rPr>
                <w:b/>
              </w:rPr>
            </w:pPr>
            <w:r w:rsidRPr="00495D0E">
              <w:rPr>
                <w:b/>
                <w:sz w:val="36"/>
              </w:rPr>
              <w:t>Boletim de Voto</w:t>
            </w:r>
          </w:p>
        </w:tc>
      </w:tr>
    </w:tbl>
    <w:p w:rsidRPr="00ED0542" w:rsidR="00FD3F59" w:rsidP="00BE1FE8" w:rsidRDefault="00FD3F59" w14:paraId="3C7F3279" w14:textId="77777777">
      <w:pPr>
        <w:rPr>
          <w:sz w:val="22"/>
          <w:szCs w:val="22"/>
        </w:rPr>
      </w:pPr>
    </w:p>
    <w:tbl>
      <w:tblPr>
        <w:tblW w:w="494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3"/>
        <w:gridCol w:w="1985"/>
        <w:gridCol w:w="2268"/>
        <w:gridCol w:w="2409"/>
      </w:tblGrid>
      <w:tr w:rsidRPr="00ED0542" w:rsidR="008B6559" w:rsidTr="795C7FB1" w14:paraId="6D298A8F" w14:textId="77777777">
        <w:trPr>
          <w:trHeight w:val="409"/>
        </w:trPr>
        <w:tc>
          <w:tcPr>
            <w:tcW w:w="1543" w:type="pc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ED0542" w:rsidR="009C1DAB" w:rsidP="008B6559" w:rsidRDefault="00EC5A3C" w14:paraId="76C00E31" w14:textId="77777777">
            <w:pPr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Associado</w:t>
            </w:r>
            <w:r w:rsidRPr="00ED0542" w:rsidR="00004F20">
              <w:rPr>
                <w:sz w:val="22"/>
                <w:szCs w:val="22"/>
              </w:rPr>
              <w:t>:</w:t>
            </w:r>
          </w:p>
        </w:tc>
        <w:tc>
          <w:tcPr>
            <w:tcW w:w="3457" w:type="pct"/>
            <w:gridSpan w:val="3"/>
            <w:tcBorders>
              <w:top w:val="single" w:color="auto" w:sz="4" w:space="0"/>
              <w:bottom w:val="dashSmallGap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Pr="00ED0542" w:rsidR="009C1DAB" w:rsidP="00BE1FE8" w:rsidRDefault="009C1DAB" w14:paraId="40ED5D85" w14:textId="3574C730">
            <w:pPr>
              <w:rPr>
                <w:sz w:val="22"/>
                <w:szCs w:val="22"/>
              </w:rPr>
            </w:pPr>
          </w:p>
        </w:tc>
      </w:tr>
      <w:tr w:rsidRPr="00ED0542" w:rsidR="008B6559" w:rsidTr="795C7FB1" w14:paraId="53267F5A" w14:textId="77777777">
        <w:trPr>
          <w:trHeight w:val="409"/>
        </w:trPr>
        <w:tc>
          <w:tcPr>
            <w:tcW w:w="1543" w:type="pct"/>
            <w:tcBorders>
              <w:top w:val="nil"/>
            </w:tcBorders>
            <w:shd w:val="clear" w:color="auto" w:fill="auto"/>
            <w:vAlign w:val="center"/>
          </w:tcPr>
          <w:p w:rsidRPr="00ED0542" w:rsidR="009C1DAB" w:rsidP="008B6559" w:rsidRDefault="009C1DAB" w14:paraId="6DB58895" w14:textId="77777777">
            <w:pPr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Representante</w:t>
            </w:r>
            <w:r w:rsidRPr="00ED0542" w:rsidR="008B6559">
              <w:rPr>
                <w:sz w:val="22"/>
                <w:szCs w:val="22"/>
              </w:rPr>
              <w:t xml:space="preserve"> do Associado</w:t>
            </w:r>
            <w:r w:rsidRPr="00ED0542" w:rsidR="00004F20">
              <w:rPr>
                <w:sz w:val="22"/>
                <w:szCs w:val="22"/>
              </w:rPr>
              <w:t>:</w:t>
            </w:r>
          </w:p>
        </w:tc>
        <w:tc>
          <w:tcPr>
            <w:tcW w:w="3457" w:type="pct"/>
            <w:gridSpan w:val="3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Pr="00ED0542" w:rsidR="009C1DAB" w:rsidP="00BE1FE8" w:rsidRDefault="009C1DAB" w14:paraId="6845A70D" w14:textId="5C0A5048">
            <w:pPr>
              <w:rPr>
                <w:sz w:val="22"/>
                <w:szCs w:val="22"/>
              </w:rPr>
            </w:pPr>
          </w:p>
        </w:tc>
      </w:tr>
      <w:tr w:rsidRPr="00ED0542" w:rsidR="00EC5A3C" w:rsidTr="795C7FB1" w14:paraId="55319396" w14:textId="77777777">
        <w:trPr>
          <w:trHeight w:val="409"/>
        </w:trPr>
        <w:tc>
          <w:tcPr>
            <w:tcW w:w="1543" w:type="pct"/>
            <w:shd w:val="clear" w:color="auto" w:fill="auto"/>
            <w:vAlign w:val="center"/>
          </w:tcPr>
          <w:p w:rsidRPr="00ED0542" w:rsidR="009C1DAB" w:rsidP="008B6559" w:rsidRDefault="009C1DAB" w14:paraId="06F0938A" w14:textId="77777777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dashSmallGap" w:color="auto" w:sz="4" w:space="0"/>
              <w:bottom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D0542" w:rsidR="009C1DAB" w:rsidP="00BE1FE8" w:rsidRDefault="009C1DAB" w14:paraId="5658C190" w14:textId="77777777">
            <w:pPr>
              <w:rPr>
                <w:sz w:val="22"/>
                <w:szCs w:val="22"/>
              </w:rPr>
            </w:pPr>
            <w:r w:rsidRPr="00ED0542">
              <w:rPr>
                <w:b/>
                <w:sz w:val="22"/>
                <w:szCs w:val="22"/>
              </w:rPr>
              <w:t>1</w:t>
            </w:r>
            <w:r w:rsidRPr="00ED0542" w:rsidR="00495D0E">
              <w:rPr>
                <w:sz w:val="22"/>
                <w:szCs w:val="22"/>
              </w:rPr>
              <w:t xml:space="preserve"> (Individual)</w:t>
            </w:r>
          </w:p>
        </w:tc>
        <w:tc>
          <w:tcPr>
            <w:tcW w:w="1177" w:type="pct"/>
            <w:tcBorders>
              <w:top w:val="dashSmallGap" w:color="auto" w:sz="4" w:space="0"/>
              <w:bottom w:val="nil"/>
            </w:tcBorders>
            <w:shd w:val="clear" w:color="auto" w:fill="auto"/>
            <w:vAlign w:val="center"/>
          </w:tcPr>
          <w:p w:rsidRPr="00ED0542" w:rsidR="009C1DAB" w:rsidP="00C14C4C" w:rsidRDefault="009C1DAB" w14:paraId="2606A681" w14:textId="77777777">
            <w:pPr>
              <w:rPr>
                <w:sz w:val="22"/>
                <w:szCs w:val="22"/>
              </w:rPr>
            </w:pPr>
            <w:r w:rsidRPr="00ED0542">
              <w:rPr>
                <w:b/>
                <w:sz w:val="22"/>
                <w:szCs w:val="22"/>
              </w:rPr>
              <w:t>10</w:t>
            </w:r>
            <w:r w:rsidRPr="00ED0542" w:rsidR="00495D0E">
              <w:rPr>
                <w:sz w:val="22"/>
                <w:szCs w:val="22"/>
              </w:rPr>
              <w:t xml:space="preserve"> (PME</w:t>
            </w:r>
            <w:r w:rsidRPr="00ED0542" w:rsidR="00C30A25">
              <w:rPr>
                <w:sz w:val="22"/>
                <w:szCs w:val="22"/>
              </w:rPr>
              <w:t xml:space="preserve"> / </w:t>
            </w:r>
            <w:r w:rsidRPr="00ED0542" w:rsidR="00C14C4C">
              <w:rPr>
                <w:sz w:val="22"/>
                <w:szCs w:val="22"/>
              </w:rPr>
              <w:t>Ent. Pública</w:t>
            </w:r>
            <w:r w:rsidRPr="00ED0542" w:rsidR="00495D0E">
              <w:rPr>
                <w:sz w:val="22"/>
                <w:szCs w:val="22"/>
              </w:rPr>
              <w:t>)</w:t>
            </w:r>
          </w:p>
        </w:tc>
        <w:tc>
          <w:tcPr>
            <w:tcW w:w="1251" w:type="pct"/>
            <w:tcBorders>
              <w:top w:val="dashSmallGap" w:color="auto" w:sz="4" w:space="0"/>
              <w:bottom w:val="nil"/>
            </w:tcBorders>
            <w:shd w:val="clear" w:color="auto" w:fill="auto"/>
            <w:vAlign w:val="center"/>
          </w:tcPr>
          <w:p w:rsidRPr="00ED0542" w:rsidR="009C1DAB" w:rsidP="00BE1FE8" w:rsidRDefault="009C1DAB" w14:paraId="682E59A2" w14:textId="77777777">
            <w:pPr>
              <w:rPr>
                <w:sz w:val="22"/>
                <w:szCs w:val="22"/>
              </w:rPr>
            </w:pPr>
            <w:r w:rsidRPr="00ED0542">
              <w:rPr>
                <w:b/>
                <w:sz w:val="22"/>
                <w:szCs w:val="22"/>
              </w:rPr>
              <w:t>20</w:t>
            </w:r>
            <w:r w:rsidRPr="00ED0542" w:rsidR="00C30A25">
              <w:rPr>
                <w:sz w:val="22"/>
                <w:szCs w:val="22"/>
              </w:rPr>
              <w:t xml:space="preserve"> (Grande E</w:t>
            </w:r>
            <w:r w:rsidRPr="00ED0542" w:rsidR="00495D0E">
              <w:rPr>
                <w:sz w:val="22"/>
                <w:szCs w:val="22"/>
              </w:rPr>
              <w:t>mpresa)</w:t>
            </w:r>
          </w:p>
        </w:tc>
      </w:tr>
      <w:tr w:rsidRPr="00ED0542" w:rsidR="00EC5A3C" w:rsidTr="795C7FB1" w14:paraId="55442D89" w14:textId="77777777">
        <w:tc>
          <w:tcPr>
            <w:tcW w:w="1543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D0542" w:rsidR="009C1DAB" w:rsidP="008B6559" w:rsidRDefault="009C1DAB" w14:paraId="69F7C55F" w14:textId="77777777">
            <w:pPr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Número de Votos</w:t>
            </w:r>
          </w:p>
        </w:tc>
        <w:tc>
          <w:tcPr>
            <w:tcW w:w="1030" w:type="pct"/>
            <w:tcBorders>
              <w:top w:val="nil"/>
              <w:bottom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sz w:val="28"/>
                <w:szCs w:val="22"/>
              </w:rPr>
              <w:id w:val="-91439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9C1DAB" w:rsidP="00BE1FE8" w:rsidRDefault="00BA1FBE" w14:paraId="615BAC38" w14:textId="3016E8A7">
                <w:pPr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sz w:val="28"/>
              <w:szCs w:val="22"/>
            </w:rPr>
            <w:id w:val="-83021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7" w:type="pct"/>
                <w:tcBorders>
                  <w:top w:val="nil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ED0542" w:rsidR="009C1DAB" w:rsidP="00BE1FE8" w:rsidRDefault="006A5323" w14:paraId="14EAD0F7" w14:textId="079C9E5F">
                <w:pPr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2"/>
            </w:rPr>
            <w:id w:val="-113787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1" w:type="pct"/>
                <w:tcBorders>
                  <w:top w:val="nil"/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ED0542" w:rsidR="009C1DAB" w:rsidP="00BE1FE8" w:rsidRDefault="00F57A44" w14:paraId="0F5F476F" w14:textId="7C1C923E">
                <w:pPr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tc>
          </w:sdtContent>
        </w:sdt>
      </w:tr>
    </w:tbl>
    <w:p w:rsidRPr="00ED0542" w:rsidR="00495D0E" w:rsidP="795C7FB1" w:rsidRDefault="00495D0E" w14:paraId="29B10961" w14:textId="77777777">
      <w:pPr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5377"/>
        <w:gridCol w:w="1416"/>
        <w:gridCol w:w="1557"/>
        <w:gridCol w:w="1285"/>
      </w:tblGrid>
      <w:tr w:rsidR="795C7FB1" w:rsidTr="69C712DD" w14:paraId="3C6648E4" w14:textId="77777777">
        <w:trPr>
          <w:trHeight w:val="300"/>
        </w:trPr>
        <w:tc>
          <w:tcPr>
            <w:tcW w:w="9635" w:type="dxa"/>
            <w:gridSpan w:val="4"/>
            <w:shd w:val="clear" w:color="auto" w:fill="auto"/>
            <w:tcMar/>
            <w:vAlign w:val="center"/>
          </w:tcPr>
          <w:p w:rsidR="795C7FB1" w:rsidP="795C7FB1" w:rsidRDefault="795C7FB1" w14:paraId="6B2A5872" w14:textId="76F12575">
            <w:pPr>
              <w:rPr>
                <w:b/>
                <w:bCs/>
                <w:sz w:val="22"/>
                <w:szCs w:val="22"/>
              </w:rPr>
            </w:pPr>
            <w:r w:rsidRPr="795C7FB1">
              <w:rPr>
                <w:b/>
                <w:bCs/>
                <w:sz w:val="22"/>
                <w:szCs w:val="22"/>
              </w:rPr>
              <w:t xml:space="preserve">Ponto </w:t>
            </w:r>
            <w:r w:rsidRPr="795C7FB1" w:rsidR="5AB338DA">
              <w:rPr>
                <w:b/>
                <w:bCs/>
                <w:sz w:val="22"/>
                <w:szCs w:val="22"/>
              </w:rPr>
              <w:t>1</w:t>
            </w:r>
            <w:r w:rsidRPr="795C7FB1">
              <w:rPr>
                <w:b/>
                <w:bCs/>
                <w:sz w:val="22"/>
                <w:szCs w:val="22"/>
              </w:rPr>
              <w:t xml:space="preserve"> – Votos de pesar</w:t>
            </w:r>
          </w:p>
        </w:tc>
      </w:tr>
      <w:tr w:rsidR="795C7FB1" w:rsidTr="69C712DD" w14:paraId="0CAA3B7D" w14:textId="77777777">
        <w:trPr>
          <w:trHeight w:val="409"/>
        </w:trPr>
        <w:tc>
          <w:tcPr>
            <w:tcW w:w="5377" w:type="dxa"/>
            <w:shd w:val="clear" w:color="auto" w:fill="auto"/>
            <w:tcMar/>
            <w:vAlign w:val="center"/>
          </w:tcPr>
          <w:p w:rsidR="795C7FB1" w:rsidP="795C7FB1" w:rsidRDefault="795C7FB1" w14:paraId="3AEE1608" w14:textId="77777777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795C7FB1" w:rsidP="795C7FB1" w:rsidRDefault="795C7FB1" w14:paraId="25068F76" w14:textId="77777777">
            <w:pPr>
              <w:jc w:val="center"/>
              <w:rPr>
                <w:sz w:val="22"/>
                <w:szCs w:val="22"/>
              </w:rPr>
            </w:pPr>
            <w:r w:rsidRPr="795C7FB1">
              <w:rPr>
                <w:sz w:val="22"/>
                <w:szCs w:val="22"/>
              </w:rPr>
              <w:t>A Favor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="795C7FB1" w:rsidP="795C7FB1" w:rsidRDefault="795C7FB1" w14:paraId="59FD4018" w14:textId="77777777">
            <w:pPr>
              <w:jc w:val="center"/>
              <w:rPr>
                <w:sz w:val="22"/>
                <w:szCs w:val="22"/>
              </w:rPr>
            </w:pPr>
            <w:r w:rsidRPr="795C7FB1">
              <w:rPr>
                <w:sz w:val="22"/>
                <w:szCs w:val="22"/>
              </w:rPr>
              <w:t>Contra</w:t>
            </w:r>
          </w:p>
        </w:tc>
        <w:tc>
          <w:tcPr>
            <w:tcW w:w="1285" w:type="dxa"/>
            <w:shd w:val="clear" w:color="auto" w:fill="auto"/>
            <w:tcMar/>
            <w:vAlign w:val="center"/>
          </w:tcPr>
          <w:p w:rsidR="795C7FB1" w:rsidP="795C7FB1" w:rsidRDefault="795C7FB1" w14:paraId="269419D3" w14:textId="77777777">
            <w:pPr>
              <w:jc w:val="center"/>
              <w:rPr>
                <w:sz w:val="22"/>
                <w:szCs w:val="22"/>
              </w:rPr>
            </w:pPr>
            <w:r w:rsidRPr="795C7FB1">
              <w:rPr>
                <w:sz w:val="22"/>
                <w:szCs w:val="22"/>
              </w:rPr>
              <w:t>Abstenção</w:t>
            </w:r>
          </w:p>
        </w:tc>
      </w:tr>
      <w:tr w:rsidR="795C7FB1" w:rsidTr="69C712DD" w14:paraId="68365F01" w14:textId="77777777">
        <w:trPr>
          <w:trHeight w:val="315"/>
        </w:trPr>
        <w:tc>
          <w:tcPr>
            <w:tcW w:w="5377" w:type="dxa"/>
            <w:shd w:val="clear" w:color="auto" w:fill="auto"/>
            <w:tcMar/>
            <w:vAlign w:val="center"/>
          </w:tcPr>
          <w:p w:rsidR="795C7FB1" w:rsidP="795C7FB1" w:rsidRDefault="795C7FB1" w14:paraId="57C4CFB4" w14:textId="0EC1144F">
            <w:pPr>
              <w:rPr>
                <w:sz w:val="22"/>
                <w:szCs w:val="22"/>
              </w:rPr>
            </w:pPr>
            <w:r w:rsidRPr="795C7FB1">
              <w:rPr>
                <w:b/>
                <w:bCs/>
                <w:sz w:val="22"/>
                <w:szCs w:val="22"/>
              </w:rPr>
              <w:t>a)</w:t>
            </w:r>
            <w:r w:rsidRPr="795C7FB1">
              <w:rPr>
                <w:sz w:val="22"/>
                <w:szCs w:val="22"/>
              </w:rPr>
              <w:t xml:space="preserve"> Voto de pesar Dr. José Baganha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795C7FB1" w:rsidP="795C7FB1" w:rsidRDefault="795C7FB1" w14:paraId="75F62E8D" w14:textId="7F5618F8">
            <w:pPr>
              <w:jc w:val="center"/>
              <w:rPr>
                <w:sz w:val="28"/>
                <w:szCs w:val="28"/>
              </w:rPr>
            </w:pPr>
            <w:r w:rsidRPr="795C7FB1">
              <w:rPr>
                <w:rFonts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="795C7FB1" w:rsidP="795C7FB1" w:rsidRDefault="795C7FB1" w14:paraId="30776B76" w14:textId="0EA1EB0B">
            <w:pPr>
              <w:jc w:val="center"/>
              <w:rPr>
                <w:sz w:val="28"/>
                <w:szCs w:val="28"/>
              </w:rPr>
            </w:pPr>
            <w:r w:rsidRPr="795C7FB1">
              <w:rPr>
                <w:rFonts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1285" w:type="dxa"/>
            <w:shd w:val="clear" w:color="auto" w:fill="auto"/>
            <w:tcMar/>
            <w:vAlign w:val="center"/>
          </w:tcPr>
          <w:p w:rsidR="795C7FB1" w:rsidP="795C7FB1" w:rsidRDefault="795C7FB1" w14:paraId="7C196A54" w14:textId="5A7893CD">
            <w:pPr>
              <w:jc w:val="center"/>
              <w:rPr>
                <w:sz w:val="28"/>
                <w:szCs w:val="28"/>
              </w:rPr>
            </w:pPr>
            <w:r w:rsidRPr="795C7FB1">
              <w:rPr>
                <w:rFonts w:ascii="MS Gothic" w:hAnsi="MS Gothic" w:eastAsia="MS Gothic"/>
                <w:sz w:val="28"/>
                <w:szCs w:val="28"/>
              </w:rPr>
              <w:t>☐</w:t>
            </w:r>
          </w:p>
        </w:tc>
      </w:tr>
      <w:tr w:rsidR="795C7FB1" w:rsidTr="69C712DD" w14:paraId="107AD727" w14:textId="77777777">
        <w:trPr>
          <w:trHeight w:val="315"/>
        </w:trPr>
        <w:tc>
          <w:tcPr>
            <w:tcW w:w="5377" w:type="dxa"/>
            <w:shd w:val="clear" w:color="auto" w:fill="auto"/>
            <w:tcMar/>
            <w:vAlign w:val="center"/>
          </w:tcPr>
          <w:p w:rsidR="795C7FB1" w:rsidP="795C7FB1" w:rsidRDefault="795C7FB1" w14:paraId="15C20806" w14:textId="7DEEBBFF">
            <w:pPr>
              <w:rPr>
                <w:sz w:val="22"/>
                <w:szCs w:val="22"/>
              </w:rPr>
            </w:pPr>
            <w:r w:rsidRPr="795C7FB1">
              <w:rPr>
                <w:b/>
                <w:bCs/>
                <w:sz w:val="22"/>
                <w:szCs w:val="22"/>
              </w:rPr>
              <w:t>b)</w:t>
            </w:r>
            <w:r w:rsidRPr="795C7FB1">
              <w:rPr>
                <w:sz w:val="22"/>
                <w:szCs w:val="22"/>
              </w:rPr>
              <w:t xml:space="preserve"> Voto de pesar Dr.ª Carlota Sales Henriques</w:t>
            </w:r>
          </w:p>
        </w:tc>
        <w:tc>
          <w:tcPr>
            <w:tcW w:w="1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795C7FB1" w:rsidP="795C7FB1" w:rsidRDefault="795C7FB1" w14:paraId="2E1D603F" w14:textId="608AF32E">
            <w:pPr>
              <w:jc w:val="center"/>
              <w:rPr>
                <w:sz w:val="28"/>
                <w:szCs w:val="28"/>
              </w:rPr>
            </w:pPr>
            <w:r w:rsidRPr="795C7FB1">
              <w:rPr>
                <w:rFonts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="795C7FB1" w:rsidP="795C7FB1" w:rsidRDefault="795C7FB1" w14:paraId="74D3A7D9" w14:textId="2640807A">
            <w:pPr>
              <w:jc w:val="center"/>
              <w:rPr>
                <w:sz w:val="28"/>
                <w:szCs w:val="28"/>
              </w:rPr>
            </w:pPr>
            <w:r w:rsidRPr="795C7FB1">
              <w:rPr>
                <w:rFonts w:ascii="MS Gothic" w:hAnsi="MS Gothic" w:eastAsia="MS Gothic"/>
                <w:sz w:val="28"/>
                <w:szCs w:val="28"/>
              </w:rPr>
              <w:t>☐</w:t>
            </w:r>
          </w:p>
        </w:tc>
        <w:tc>
          <w:tcPr>
            <w:tcW w:w="1285" w:type="dxa"/>
            <w:shd w:val="clear" w:color="auto" w:fill="auto"/>
            <w:tcMar/>
            <w:vAlign w:val="center"/>
          </w:tcPr>
          <w:p w:rsidR="795C7FB1" w:rsidP="795C7FB1" w:rsidRDefault="795C7FB1" w14:paraId="5D49ECDE" w14:textId="5B5053A5">
            <w:pPr>
              <w:jc w:val="center"/>
              <w:rPr>
                <w:sz w:val="28"/>
                <w:szCs w:val="28"/>
              </w:rPr>
            </w:pPr>
            <w:r w:rsidRPr="795C7FB1">
              <w:rPr>
                <w:rFonts w:ascii="MS Gothic" w:hAnsi="MS Gothic" w:eastAsia="MS Gothic"/>
                <w:sz w:val="28"/>
                <w:szCs w:val="28"/>
              </w:rPr>
              <w:t>☐</w:t>
            </w:r>
          </w:p>
        </w:tc>
      </w:tr>
    </w:tbl>
    <w:tbl>
      <w:tblPr>
        <w:tblW w:w="4945" w:type="pct"/>
        <w:tblBorders>
          <w:top w:val="single" w:color="FFFFFF" w:sz="48" w:space="0"/>
          <w:left w:val="single" w:color="FFFFFF" w:sz="48" w:space="0"/>
          <w:bottom w:val="single" w:color="FFFFFF" w:sz="48" w:space="0"/>
          <w:right w:val="single" w:color="FFFFFF" w:sz="48" w:space="0"/>
          <w:insideH w:val="single" w:color="FFFFFF" w:sz="48" w:space="0"/>
          <w:insideV w:val="single" w:color="FFFFFF" w:sz="48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82"/>
        <w:gridCol w:w="1416"/>
        <w:gridCol w:w="1561"/>
        <w:gridCol w:w="1276"/>
      </w:tblGrid>
      <w:tr w:rsidRPr="00ED0542" w:rsidR="009C1DAB" w:rsidTr="69C712DD" w14:paraId="7D227046" w14:textId="77777777"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D0542" w:rsidR="009C1DAB" w:rsidP="2F5C0DA6" w:rsidRDefault="26DA09CC" w14:paraId="7346C5E2" w14:textId="165CBB56">
            <w:pPr>
              <w:rPr>
                <w:b/>
                <w:bCs/>
                <w:sz w:val="22"/>
                <w:szCs w:val="22"/>
              </w:rPr>
            </w:pPr>
            <w:r w:rsidRPr="795C7FB1">
              <w:rPr>
                <w:b/>
                <w:bCs/>
                <w:sz w:val="22"/>
                <w:szCs w:val="22"/>
              </w:rPr>
              <w:t xml:space="preserve">Ponto </w:t>
            </w:r>
            <w:r w:rsidRPr="795C7FB1" w:rsidR="55DC9DBD">
              <w:rPr>
                <w:b/>
                <w:bCs/>
                <w:sz w:val="22"/>
                <w:szCs w:val="22"/>
              </w:rPr>
              <w:t>2</w:t>
            </w:r>
            <w:r w:rsidRPr="795C7FB1">
              <w:rPr>
                <w:b/>
                <w:bCs/>
                <w:sz w:val="22"/>
                <w:szCs w:val="22"/>
              </w:rPr>
              <w:t xml:space="preserve"> –</w:t>
            </w:r>
            <w:r w:rsidRPr="795C7FB1" w:rsidR="2B3196D7">
              <w:rPr>
                <w:b/>
                <w:bCs/>
                <w:sz w:val="22"/>
                <w:szCs w:val="22"/>
              </w:rPr>
              <w:t xml:space="preserve"> </w:t>
            </w:r>
            <w:r w:rsidRPr="795C7FB1">
              <w:rPr>
                <w:b/>
                <w:bCs/>
                <w:sz w:val="22"/>
                <w:szCs w:val="22"/>
              </w:rPr>
              <w:t>Balanço, Demonstração de Resultad</w:t>
            </w:r>
            <w:r w:rsidRPr="795C7FB1" w:rsidR="2B3196D7">
              <w:rPr>
                <w:b/>
                <w:bCs/>
                <w:sz w:val="22"/>
                <w:szCs w:val="22"/>
              </w:rPr>
              <w:t>os e Relatório de Gestão de 202</w:t>
            </w:r>
            <w:r w:rsidRPr="795C7FB1" w:rsidR="51A8BFC9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Pr="00ED0542" w:rsidR="0054761A" w:rsidTr="69C712DD" w14:paraId="257BFE34" w14:textId="77777777">
        <w:trPr>
          <w:trHeight w:val="409"/>
        </w:trPr>
        <w:tc>
          <w:tcPr>
            <w:tcW w:w="279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ED0542" w:rsidR="009C1DAB" w:rsidP="00BE1FE8" w:rsidRDefault="009C1DAB" w14:paraId="2D3A3354" w14:textId="7777777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D0542" w:rsidR="009C1DAB" w:rsidP="00DF5DCB" w:rsidRDefault="009C1DAB" w14:paraId="2CCFE7C5" w14:textId="77777777">
            <w:pPr>
              <w:jc w:val="center"/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A Favor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ED0542" w:rsidR="009C1DAB" w:rsidP="00DF5DCB" w:rsidRDefault="009C1DAB" w14:paraId="3EFB4AA1" w14:textId="77777777">
            <w:pPr>
              <w:jc w:val="center"/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Contra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D0542" w:rsidR="009C1DAB" w:rsidP="00DF5DCB" w:rsidRDefault="009C1DAB" w14:paraId="496AE911" w14:textId="77777777">
            <w:pPr>
              <w:jc w:val="center"/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Abstenção</w:t>
            </w:r>
          </w:p>
        </w:tc>
      </w:tr>
      <w:tr w:rsidRPr="00ED0542" w:rsidR="0054761A" w:rsidTr="69C712DD" w14:paraId="4DB54694" w14:textId="77777777">
        <w:trPr>
          <w:trHeight w:val="315"/>
        </w:trPr>
        <w:tc>
          <w:tcPr>
            <w:tcW w:w="279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ED0542" w:rsidR="009C1DAB" w:rsidP="00BE1FE8" w:rsidRDefault="00E35A55" w14:paraId="20D3E03E" w14:textId="77777777">
            <w:pPr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Proposta da Direção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sz w:val="28"/>
                <w:szCs w:val="22"/>
              </w:rPr>
              <w:id w:val="-307404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9C1DAB" w:rsidP="00DF5DCB" w:rsidRDefault="006A5323" w14:paraId="7B4E6BB5" w14:textId="6F980224">
                <w:pPr>
                  <w:jc w:val="center"/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sdt>
            <w:sdtPr>
              <w:rPr>
                <w:sz w:val="28"/>
                <w:szCs w:val="22"/>
              </w:rPr>
              <w:id w:val="-102354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9C1DAB" w:rsidP="00DF5DCB" w:rsidRDefault="00BA1FBE" w14:paraId="0A870002" w14:textId="63976EE0">
                <w:pPr>
                  <w:jc w:val="center"/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sdt>
            <w:sdtPr>
              <w:rPr>
                <w:sz w:val="28"/>
                <w:szCs w:val="22"/>
              </w:rPr>
              <w:id w:val="-777563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9C1DAB" w:rsidP="00DF5DCB" w:rsidRDefault="00BA1FBE" w14:paraId="78180CF0" w14:textId="3AEADF10">
                <w:pPr>
                  <w:jc w:val="center"/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</w:tr>
    </w:tbl>
    <w:tbl>
      <w:tblPr>
        <w:tblW w:w="494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77"/>
        <w:gridCol w:w="1416"/>
        <w:gridCol w:w="1557"/>
        <w:gridCol w:w="1285"/>
      </w:tblGrid>
      <w:tr w:rsidRPr="00ED0542" w:rsidR="006905E6" w:rsidTr="69C712DD" w14:paraId="3B5069E1" w14:textId="77777777">
        <w:tc>
          <w:tcPr>
            <w:tcW w:w="5000" w:type="pct"/>
            <w:gridSpan w:val="4"/>
            <w:shd w:val="clear" w:color="auto" w:fill="auto"/>
            <w:tcMar/>
            <w:vAlign w:val="center"/>
          </w:tcPr>
          <w:p w:rsidRPr="00ED0542" w:rsidR="006905E6" w:rsidP="2F5C0DA6" w:rsidRDefault="72F5BA4F" w14:paraId="3A571F16" w14:textId="0F144B51">
            <w:pPr>
              <w:rPr>
                <w:b/>
                <w:bCs/>
                <w:sz w:val="22"/>
                <w:szCs w:val="22"/>
              </w:rPr>
            </w:pPr>
            <w:r w:rsidRPr="795C7FB1">
              <w:rPr>
                <w:b/>
                <w:bCs/>
                <w:sz w:val="22"/>
                <w:szCs w:val="22"/>
              </w:rPr>
              <w:t xml:space="preserve">Ponto </w:t>
            </w:r>
            <w:r w:rsidRPr="795C7FB1" w:rsidR="23F5A632">
              <w:rPr>
                <w:b/>
                <w:bCs/>
                <w:sz w:val="22"/>
                <w:szCs w:val="22"/>
              </w:rPr>
              <w:t>3</w:t>
            </w:r>
            <w:r w:rsidRPr="795C7FB1">
              <w:rPr>
                <w:b/>
                <w:bCs/>
                <w:sz w:val="22"/>
                <w:szCs w:val="22"/>
              </w:rPr>
              <w:t xml:space="preserve"> –</w:t>
            </w:r>
            <w:r w:rsidRPr="795C7FB1" w:rsidR="25E0EA89">
              <w:rPr>
                <w:b/>
                <w:bCs/>
                <w:sz w:val="22"/>
                <w:szCs w:val="22"/>
              </w:rPr>
              <w:t xml:space="preserve"> </w:t>
            </w:r>
            <w:r w:rsidRPr="795C7FB1" w:rsidR="09D52957">
              <w:rPr>
                <w:b/>
                <w:bCs/>
                <w:sz w:val="22"/>
                <w:szCs w:val="22"/>
              </w:rPr>
              <w:t>Orçamento</w:t>
            </w:r>
            <w:r w:rsidRPr="795C7FB1" w:rsidR="09D856EB">
              <w:rPr>
                <w:b/>
                <w:bCs/>
                <w:sz w:val="22"/>
                <w:szCs w:val="22"/>
              </w:rPr>
              <w:t>, Joia e Quotas</w:t>
            </w:r>
            <w:r w:rsidRPr="795C7FB1" w:rsidR="09D52957">
              <w:rPr>
                <w:b/>
                <w:bCs/>
                <w:sz w:val="22"/>
                <w:szCs w:val="22"/>
              </w:rPr>
              <w:t xml:space="preserve"> de 202</w:t>
            </w:r>
            <w:r w:rsidRPr="795C7FB1" w:rsidR="57B713DA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Pr="00ED0542" w:rsidR="006905E6" w:rsidTr="69C712DD" w14:paraId="1F2716E3" w14:textId="77777777">
        <w:trPr>
          <w:trHeight w:val="409"/>
        </w:trPr>
        <w:tc>
          <w:tcPr>
            <w:tcW w:w="2790" w:type="pct"/>
            <w:shd w:val="clear" w:color="auto" w:fill="auto"/>
            <w:tcMar/>
            <w:vAlign w:val="center"/>
          </w:tcPr>
          <w:p w:rsidRPr="00ED0542" w:rsidR="006905E6" w:rsidP="005B0CFC" w:rsidRDefault="006905E6" w14:paraId="16FAC33E" w14:textId="77777777">
            <w:pPr>
              <w:rPr>
                <w:sz w:val="22"/>
                <w:szCs w:val="22"/>
              </w:rPr>
            </w:pPr>
          </w:p>
        </w:tc>
        <w:tc>
          <w:tcPr>
            <w:tcW w:w="735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D0542" w:rsidR="006905E6" w:rsidP="005B0CFC" w:rsidRDefault="006905E6" w14:paraId="2D20E795" w14:textId="77777777">
            <w:pPr>
              <w:jc w:val="center"/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A Favor</w:t>
            </w:r>
          </w:p>
        </w:tc>
        <w:tc>
          <w:tcPr>
            <w:tcW w:w="808" w:type="pct"/>
            <w:shd w:val="clear" w:color="auto" w:fill="auto"/>
            <w:tcMar/>
            <w:vAlign w:val="center"/>
          </w:tcPr>
          <w:p w:rsidRPr="00ED0542" w:rsidR="006905E6" w:rsidP="005B0CFC" w:rsidRDefault="006905E6" w14:paraId="62611299" w14:textId="77777777">
            <w:pPr>
              <w:jc w:val="center"/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Contra</w:t>
            </w:r>
          </w:p>
        </w:tc>
        <w:tc>
          <w:tcPr>
            <w:tcW w:w="667" w:type="pct"/>
            <w:shd w:val="clear" w:color="auto" w:fill="auto"/>
            <w:tcMar/>
            <w:vAlign w:val="center"/>
          </w:tcPr>
          <w:p w:rsidRPr="00ED0542" w:rsidR="006905E6" w:rsidP="005B0CFC" w:rsidRDefault="006905E6" w14:paraId="41135EC2" w14:textId="77777777">
            <w:pPr>
              <w:jc w:val="center"/>
              <w:rPr>
                <w:sz w:val="22"/>
                <w:szCs w:val="22"/>
              </w:rPr>
            </w:pPr>
            <w:r w:rsidRPr="00ED0542">
              <w:rPr>
                <w:sz w:val="22"/>
                <w:szCs w:val="22"/>
              </w:rPr>
              <w:t>Abstenção</w:t>
            </w:r>
          </w:p>
        </w:tc>
      </w:tr>
      <w:tr w:rsidRPr="00ED0542" w:rsidR="006905E6" w:rsidTr="69C712DD" w14:paraId="2A67574A" w14:textId="77777777">
        <w:trPr>
          <w:trHeight w:val="315"/>
        </w:trPr>
        <w:tc>
          <w:tcPr>
            <w:tcW w:w="2790" w:type="pct"/>
            <w:shd w:val="clear" w:color="auto" w:fill="auto"/>
            <w:tcMar/>
            <w:vAlign w:val="center"/>
          </w:tcPr>
          <w:p w:rsidRPr="00ED0542" w:rsidR="006905E6" w:rsidP="005B0CFC" w:rsidRDefault="006905E6" w14:paraId="39A5D736" w14:textId="49AC1C9B">
            <w:pPr>
              <w:rPr>
                <w:sz w:val="22"/>
                <w:szCs w:val="22"/>
              </w:rPr>
            </w:pPr>
            <w:r w:rsidRPr="2F5C0DA6">
              <w:rPr>
                <w:b/>
                <w:bCs/>
                <w:sz w:val="22"/>
                <w:szCs w:val="22"/>
              </w:rPr>
              <w:t>a)</w:t>
            </w:r>
            <w:r w:rsidRPr="2F5C0DA6">
              <w:rPr>
                <w:sz w:val="22"/>
                <w:szCs w:val="22"/>
              </w:rPr>
              <w:t xml:space="preserve"> </w:t>
            </w:r>
            <w:r w:rsidRPr="2F5C0DA6" w:rsidR="004672FB">
              <w:rPr>
                <w:sz w:val="22"/>
                <w:szCs w:val="22"/>
              </w:rPr>
              <w:t>Aprovação do Orçamento de 202</w:t>
            </w:r>
            <w:r w:rsidRPr="2F5C0DA6" w:rsidR="29CA81D9">
              <w:rPr>
                <w:sz w:val="22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sz w:val="28"/>
                <w:szCs w:val="22"/>
              </w:rPr>
              <w:id w:val="-541366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6905E6" w:rsidP="005B0CFC" w:rsidRDefault="006A5323" w14:paraId="2A3DF6CE" w14:textId="7F5618F8">
                <w:pPr>
                  <w:jc w:val="center"/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808" w:type="pct"/>
            <w:shd w:val="clear" w:color="auto" w:fill="auto"/>
            <w:tcMar/>
            <w:vAlign w:val="center"/>
          </w:tcPr>
          <w:sdt>
            <w:sdtPr>
              <w:rPr>
                <w:sz w:val="28"/>
                <w:szCs w:val="22"/>
              </w:rPr>
              <w:id w:val="1181859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6905E6" w:rsidP="005B0CFC" w:rsidRDefault="00BA1FBE" w14:paraId="2631FB8E" w14:textId="0EA1EB0B">
                <w:pPr>
                  <w:jc w:val="center"/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667" w:type="pct"/>
            <w:shd w:val="clear" w:color="auto" w:fill="auto"/>
            <w:tcMar/>
            <w:vAlign w:val="center"/>
          </w:tcPr>
          <w:sdt>
            <w:sdtPr>
              <w:rPr>
                <w:sz w:val="28"/>
                <w:szCs w:val="22"/>
              </w:rPr>
              <w:id w:val="619110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6905E6" w:rsidP="005B0CFC" w:rsidRDefault="00BA1FBE" w14:paraId="668C2B55" w14:textId="5A7893CD">
                <w:pPr>
                  <w:jc w:val="center"/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</w:tr>
      <w:tr w:rsidRPr="00ED0542" w:rsidR="006905E6" w:rsidTr="69C712DD" w14:paraId="5860E682" w14:textId="77777777">
        <w:trPr>
          <w:trHeight w:val="315"/>
        </w:trPr>
        <w:tc>
          <w:tcPr>
            <w:tcW w:w="2790" w:type="pct"/>
            <w:shd w:val="clear" w:color="auto" w:fill="auto"/>
            <w:tcMar/>
            <w:vAlign w:val="center"/>
          </w:tcPr>
          <w:p w:rsidRPr="00ED0542" w:rsidR="006905E6" w:rsidP="005B0CFC" w:rsidRDefault="006905E6" w14:paraId="598C6B94" w14:textId="0079C0EB">
            <w:pPr>
              <w:rPr>
                <w:sz w:val="22"/>
                <w:szCs w:val="22"/>
              </w:rPr>
            </w:pPr>
            <w:r w:rsidRPr="2F5C0DA6">
              <w:rPr>
                <w:b/>
                <w:bCs/>
                <w:sz w:val="22"/>
                <w:szCs w:val="22"/>
              </w:rPr>
              <w:t>b)</w:t>
            </w:r>
            <w:r w:rsidRPr="2F5C0DA6">
              <w:rPr>
                <w:sz w:val="22"/>
                <w:szCs w:val="22"/>
              </w:rPr>
              <w:t xml:space="preserve"> </w:t>
            </w:r>
            <w:r w:rsidRPr="2F5C0DA6" w:rsidR="00A4011C">
              <w:rPr>
                <w:sz w:val="22"/>
                <w:szCs w:val="22"/>
              </w:rPr>
              <w:t>Aprovação da Proposta de Joia e Quotas de 202</w:t>
            </w:r>
            <w:r w:rsidRPr="2F5C0DA6" w:rsidR="6FEDA896">
              <w:rPr>
                <w:sz w:val="22"/>
                <w:szCs w:val="22"/>
              </w:rPr>
              <w:t>3</w:t>
            </w:r>
          </w:p>
        </w:tc>
        <w:tc>
          <w:tcPr>
            <w:tcW w:w="735" w:type="pct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sdt>
            <w:sdtPr>
              <w:rPr>
                <w:sz w:val="28"/>
                <w:szCs w:val="22"/>
              </w:rPr>
              <w:id w:val="-1058092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6905E6" w:rsidP="005B0CFC" w:rsidRDefault="006A5323" w14:paraId="7B07E15B" w14:textId="608AF32E">
                <w:pPr>
                  <w:jc w:val="center"/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808" w:type="pct"/>
            <w:shd w:val="clear" w:color="auto" w:fill="auto"/>
            <w:tcMar/>
            <w:vAlign w:val="center"/>
          </w:tcPr>
          <w:sdt>
            <w:sdtPr>
              <w:rPr>
                <w:sz w:val="28"/>
                <w:szCs w:val="22"/>
              </w:rPr>
              <w:id w:val="-1451003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6905E6" w:rsidP="005B0CFC" w:rsidRDefault="00BA1FBE" w14:paraId="785D6308" w14:textId="2640807A">
                <w:pPr>
                  <w:jc w:val="center"/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  <w:tc>
          <w:tcPr>
            <w:tcW w:w="667" w:type="pct"/>
            <w:shd w:val="clear" w:color="auto" w:fill="auto"/>
            <w:tcMar/>
            <w:vAlign w:val="center"/>
          </w:tcPr>
          <w:sdt>
            <w:sdtPr>
              <w:rPr>
                <w:sz w:val="28"/>
                <w:szCs w:val="22"/>
              </w:rPr>
              <w:id w:val="-188801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ED0542" w:rsidR="006905E6" w:rsidP="005B0CFC" w:rsidRDefault="00F57A44" w14:paraId="31AD173A" w14:textId="5B5053A5">
                <w:pPr>
                  <w:jc w:val="center"/>
                  <w:rPr>
                    <w:sz w:val="28"/>
                    <w:szCs w:val="22"/>
                  </w:rPr>
                </w:pPr>
                <w:r>
                  <w:rPr>
                    <w:rFonts w:hint="eastAsia" w:ascii="MS Gothic" w:hAnsi="MS Gothic" w:eastAsia="MS Gothic"/>
                    <w:sz w:val="28"/>
                    <w:szCs w:val="22"/>
                  </w:rPr>
                  <w:t>☐</w:t>
                </w:r>
              </w:p>
            </w:sdtContent>
          </w:sdt>
        </w:tc>
      </w:tr>
    </w:tbl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1405"/>
        <w:gridCol w:w="1544"/>
        <w:gridCol w:w="1335"/>
      </w:tblGrid>
      <w:tr w:rsidR="795C7FB1" w:rsidTr="0030241A" w14:paraId="33C99450" w14:textId="77777777">
        <w:trPr>
          <w:trHeight w:val="300"/>
        </w:trPr>
        <w:tc>
          <w:tcPr>
            <w:tcW w:w="9617" w:type="dxa"/>
            <w:gridSpan w:val="4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0856CC08" w14:textId="038057A3">
            <w:r w:rsidRPr="795C7FB1">
              <w:rPr>
                <w:rFonts w:ascii="Calibri Light" w:hAnsi="Calibri Light" w:eastAsia="Calibri Light" w:cs="Calibri Light"/>
                <w:b/>
                <w:bCs/>
                <w:sz w:val="22"/>
                <w:szCs w:val="22"/>
                <w:lang w:val="pt"/>
              </w:rPr>
              <w:t xml:space="preserve">Ponto </w:t>
            </w:r>
            <w:r w:rsidRPr="795C7FB1" w:rsidR="576713D4">
              <w:rPr>
                <w:rFonts w:ascii="Calibri Light" w:hAnsi="Calibri Light" w:eastAsia="Calibri Light" w:cs="Calibri Light"/>
                <w:b/>
                <w:bCs/>
                <w:sz w:val="22"/>
                <w:szCs w:val="22"/>
                <w:lang w:val="pt"/>
              </w:rPr>
              <w:t>4</w:t>
            </w:r>
            <w:r w:rsidRPr="795C7FB1">
              <w:rPr>
                <w:rFonts w:ascii="Calibri Light" w:hAnsi="Calibri Light" w:eastAsia="Calibri Light" w:cs="Calibri Light"/>
                <w:b/>
                <w:bCs/>
                <w:sz w:val="22"/>
                <w:szCs w:val="22"/>
                <w:lang w:val="pt"/>
              </w:rPr>
              <w:t xml:space="preserve"> – Ratificação da adesão de novos Associados </w:t>
            </w:r>
            <w:r w:rsidRPr="795C7FB1"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  <w:t>(de acordo com o ponto 1 do Artigo 9º dos Estatutos da Associação)</w:t>
            </w:r>
          </w:p>
        </w:tc>
      </w:tr>
      <w:tr w:rsidR="795C7FB1" w:rsidTr="0030241A" w14:paraId="79C2108D" w14:textId="77777777">
        <w:trPr>
          <w:trHeight w:val="405"/>
        </w:trPr>
        <w:tc>
          <w:tcPr>
            <w:tcW w:w="5333" w:type="dxa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4A7D084F" w14:textId="5654CD7A">
            <w:r w:rsidRPr="795C7FB1"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  <w:t xml:space="preserve"> </w:t>
            </w:r>
          </w:p>
        </w:tc>
        <w:tc>
          <w:tcPr>
            <w:tcW w:w="1405" w:type="dxa"/>
            <w:vAlign w:val="center"/>
          </w:tcPr>
          <w:p w:rsidR="795C7FB1" w:rsidP="795C7FB1" w:rsidRDefault="795C7FB1" w14:paraId="4646796E" w14:textId="66A02DAA">
            <w:pPr>
              <w:jc w:val="center"/>
            </w:pPr>
            <w:r w:rsidRPr="795C7FB1"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  <w:t>A Favor</w:t>
            </w:r>
          </w:p>
        </w:tc>
        <w:tc>
          <w:tcPr>
            <w:tcW w:w="1544" w:type="dxa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62AC3F4B" w14:textId="02DA717B">
            <w:pPr>
              <w:jc w:val="center"/>
            </w:pPr>
            <w:r w:rsidRPr="795C7FB1"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  <w:t>Contra</w:t>
            </w:r>
          </w:p>
        </w:tc>
        <w:tc>
          <w:tcPr>
            <w:tcW w:w="1335" w:type="dxa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4B392703" w14:textId="6EBA522B">
            <w:pPr>
              <w:jc w:val="center"/>
            </w:pPr>
            <w:r w:rsidRPr="795C7FB1"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  <w:t>Abstenção</w:t>
            </w:r>
          </w:p>
        </w:tc>
      </w:tr>
      <w:tr w:rsidR="795C7FB1" w:rsidTr="0030241A" w14:paraId="0633A299" w14:textId="77777777">
        <w:trPr>
          <w:trHeight w:val="315"/>
        </w:trPr>
        <w:tc>
          <w:tcPr>
            <w:tcW w:w="5333" w:type="dxa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726A9FFC" w14:textId="38AE41A1">
            <w:pPr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</w:pPr>
            <w:r w:rsidRPr="795C7FB1">
              <w:rPr>
                <w:rFonts w:ascii="Calibri Light" w:hAnsi="Calibri Light" w:eastAsia="Calibri Light" w:cs="Calibri Light"/>
                <w:b/>
                <w:bCs/>
                <w:sz w:val="22"/>
                <w:szCs w:val="22"/>
                <w:lang w:val="pt"/>
              </w:rPr>
              <w:t>a)</w:t>
            </w:r>
            <w:r w:rsidRPr="795C7FB1"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  <w:t xml:space="preserve"> </w:t>
            </w:r>
            <w:r w:rsidRPr="795C7FB1" w:rsidR="1810D592"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  <w:t>Smart Traffic</w:t>
            </w:r>
          </w:p>
        </w:tc>
        <w:tc>
          <w:tcPr>
            <w:tcW w:w="1405" w:type="dxa"/>
            <w:vAlign w:val="center"/>
          </w:tcPr>
          <w:p w:rsidR="795C7FB1" w:rsidP="795C7FB1" w:rsidRDefault="795C7FB1" w14:paraId="6CEFE0F6" w14:textId="7B9F1882">
            <w:pPr>
              <w:jc w:val="center"/>
            </w:pPr>
            <w:r w:rsidRPr="795C7FB1">
              <w:rPr>
                <w:rFonts w:ascii="MS Gothic" w:hAnsi="MS Gothic" w:eastAsia="MS Gothic" w:cs="MS Gothic"/>
                <w:sz w:val="28"/>
                <w:szCs w:val="28"/>
                <w:lang w:val="ja"/>
              </w:rPr>
              <w:t>☐</w:t>
            </w:r>
          </w:p>
        </w:tc>
        <w:tc>
          <w:tcPr>
            <w:tcW w:w="1544" w:type="dxa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5906D9E8" w14:textId="3A92D478">
            <w:pPr>
              <w:jc w:val="center"/>
            </w:pPr>
            <w:r w:rsidRPr="795C7FB1">
              <w:rPr>
                <w:rFonts w:ascii="MS Gothic" w:hAnsi="MS Gothic" w:eastAsia="MS Gothic" w:cs="MS Gothic"/>
                <w:sz w:val="28"/>
                <w:szCs w:val="28"/>
                <w:lang w:val="ja"/>
              </w:rPr>
              <w:t>☐</w:t>
            </w:r>
          </w:p>
        </w:tc>
        <w:tc>
          <w:tcPr>
            <w:tcW w:w="1335" w:type="dxa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793B57FC" w14:textId="2B9FAC02">
            <w:pPr>
              <w:jc w:val="center"/>
            </w:pPr>
            <w:r w:rsidRPr="795C7FB1">
              <w:rPr>
                <w:rFonts w:ascii="MS Gothic" w:hAnsi="MS Gothic" w:eastAsia="MS Gothic" w:cs="MS Gothic"/>
                <w:sz w:val="28"/>
                <w:szCs w:val="28"/>
                <w:lang w:val="ja"/>
              </w:rPr>
              <w:t>☐</w:t>
            </w:r>
          </w:p>
        </w:tc>
      </w:tr>
      <w:tr w:rsidR="795C7FB1" w:rsidTr="0030241A" w14:paraId="1814A1D0" w14:textId="77777777">
        <w:trPr>
          <w:trHeight w:val="315"/>
        </w:trPr>
        <w:tc>
          <w:tcPr>
            <w:tcW w:w="5333" w:type="dxa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6542B243" w14:textId="620F5AA4">
            <w:r w:rsidRPr="795C7FB1">
              <w:rPr>
                <w:rFonts w:ascii="Calibri Light" w:hAnsi="Calibri Light" w:eastAsia="Calibri Light" w:cs="Calibri Light"/>
                <w:b/>
                <w:bCs/>
                <w:sz w:val="22"/>
                <w:szCs w:val="22"/>
                <w:lang w:val="pt"/>
              </w:rPr>
              <w:t>b)</w:t>
            </w:r>
            <w:r w:rsidRPr="795C7FB1"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  <w:t xml:space="preserve"> </w:t>
            </w:r>
            <w:r w:rsidRPr="795C7FB1" w:rsidR="69C450C2">
              <w:rPr>
                <w:rFonts w:ascii="Calibri Light" w:hAnsi="Calibri Light" w:eastAsia="Calibri Light" w:cs="Calibri Light"/>
                <w:sz w:val="22"/>
                <w:szCs w:val="22"/>
                <w:lang w:val="pt"/>
              </w:rPr>
              <w:t>ETRA Portugal</w:t>
            </w:r>
          </w:p>
        </w:tc>
        <w:tc>
          <w:tcPr>
            <w:tcW w:w="1405" w:type="dxa"/>
            <w:vAlign w:val="center"/>
          </w:tcPr>
          <w:p w:rsidR="795C7FB1" w:rsidP="795C7FB1" w:rsidRDefault="795C7FB1" w14:paraId="2C602275" w14:textId="3B0E5012">
            <w:pPr>
              <w:jc w:val="center"/>
            </w:pPr>
            <w:r w:rsidRPr="795C7FB1">
              <w:rPr>
                <w:rFonts w:ascii="MS Gothic" w:hAnsi="MS Gothic" w:eastAsia="MS Gothic" w:cs="MS Gothic"/>
                <w:sz w:val="28"/>
                <w:szCs w:val="28"/>
                <w:lang w:val="ja"/>
              </w:rPr>
              <w:t>☐</w:t>
            </w:r>
          </w:p>
        </w:tc>
        <w:tc>
          <w:tcPr>
            <w:tcW w:w="1544" w:type="dxa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72140FCA" w14:textId="56A68620">
            <w:pPr>
              <w:jc w:val="center"/>
            </w:pPr>
            <w:r w:rsidRPr="795C7FB1">
              <w:rPr>
                <w:rFonts w:ascii="MS Gothic" w:hAnsi="MS Gothic" w:eastAsia="MS Gothic" w:cs="MS Gothic"/>
                <w:sz w:val="28"/>
                <w:szCs w:val="28"/>
                <w:lang w:val="ja"/>
              </w:rPr>
              <w:t>☐</w:t>
            </w:r>
          </w:p>
        </w:tc>
        <w:tc>
          <w:tcPr>
            <w:tcW w:w="1335" w:type="dxa"/>
            <w:tcMar>
              <w:left w:w="115" w:type="dxa"/>
              <w:right w:w="115" w:type="dxa"/>
            </w:tcMar>
            <w:vAlign w:val="center"/>
          </w:tcPr>
          <w:p w:rsidR="795C7FB1" w:rsidP="795C7FB1" w:rsidRDefault="795C7FB1" w14:paraId="25F16080" w14:textId="0439CBAF">
            <w:pPr>
              <w:jc w:val="center"/>
            </w:pPr>
            <w:r w:rsidRPr="795C7FB1">
              <w:rPr>
                <w:rFonts w:ascii="MS Gothic" w:hAnsi="MS Gothic" w:eastAsia="MS Gothic" w:cs="MS Gothic"/>
                <w:sz w:val="28"/>
                <w:szCs w:val="28"/>
                <w:lang w:val="ja"/>
              </w:rPr>
              <w:t>☐</w:t>
            </w:r>
          </w:p>
        </w:tc>
      </w:tr>
    </w:tbl>
    <w:p w:rsidRPr="00ED0542" w:rsidR="006905E6" w:rsidP="2F5C0DA6" w:rsidRDefault="006905E6" w14:paraId="111DD89D" w14:textId="1A3485F6">
      <w:pPr>
        <w:rPr>
          <w:sz w:val="22"/>
          <w:szCs w:val="22"/>
        </w:rPr>
      </w:pPr>
    </w:p>
    <w:tbl>
      <w:tblPr>
        <w:tblW w:w="9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143"/>
        <w:gridCol w:w="8445"/>
      </w:tblGrid>
      <w:tr w:rsidRPr="00ED0542" w:rsidR="009C1DAB" w:rsidTr="795C7FB1" w14:paraId="1BDB1D8D" w14:textId="77777777">
        <w:trPr>
          <w:cantSplit/>
        </w:trPr>
        <w:tc>
          <w:tcPr>
            <w:tcW w:w="1143" w:type="dxa"/>
            <w:shd w:val="clear" w:color="auto" w:fill="auto"/>
            <w:vAlign w:val="center"/>
          </w:tcPr>
          <w:p w:rsidRPr="00ED0542" w:rsidR="009C1DAB" w:rsidP="00C30A25" w:rsidRDefault="009C1DAB" w14:paraId="410BC265" w14:textId="77777777">
            <w:pPr>
              <w:jc w:val="center"/>
              <w:rPr>
                <w:b/>
                <w:sz w:val="22"/>
                <w:szCs w:val="22"/>
              </w:rPr>
            </w:pPr>
            <w:r w:rsidRPr="00ED0542">
              <w:rPr>
                <w:b/>
                <w:sz w:val="22"/>
                <w:szCs w:val="22"/>
              </w:rPr>
              <w:t>Ponto da Votação</w:t>
            </w:r>
          </w:p>
        </w:tc>
        <w:tc>
          <w:tcPr>
            <w:tcW w:w="8445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D0542" w:rsidR="009C1DAB" w:rsidP="00C30A25" w:rsidRDefault="009C1DAB" w14:paraId="7B2D81D7" w14:textId="77777777">
            <w:pPr>
              <w:jc w:val="center"/>
              <w:rPr>
                <w:b/>
                <w:sz w:val="22"/>
                <w:szCs w:val="22"/>
              </w:rPr>
            </w:pPr>
            <w:r w:rsidRPr="00ED0542">
              <w:rPr>
                <w:b/>
                <w:sz w:val="22"/>
                <w:szCs w:val="22"/>
              </w:rPr>
              <w:t>Declaração de Voto</w:t>
            </w:r>
          </w:p>
        </w:tc>
      </w:tr>
      <w:tr w:rsidRPr="00ED0542" w:rsidR="009C1DAB" w:rsidTr="795C7FB1" w14:paraId="198C57FD" w14:textId="77777777">
        <w:trPr>
          <w:cantSplit/>
        </w:trPr>
        <w:tc>
          <w:tcPr>
            <w:tcW w:w="1143" w:type="dxa"/>
            <w:shd w:val="clear" w:color="auto" w:fill="auto"/>
            <w:vAlign w:val="center"/>
          </w:tcPr>
          <w:p w:rsidRPr="00ED0542" w:rsidR="009C1DAB" w:rsidP="00C30A25" w:rsidRDefault="7BE4F863" w14:paraId="40097B38" w14:textId="7CB6E10C">
            <w:pPr>
              <w:jc w:val="center"/>
              <w:rPr>
                <w:sz w:val="22"/>
                <w:szCs w:val="22"/>
              </w:rPr>
            </w:pPr>
            <w:r w:rsidRPr="795C7FB1">
              <w:rPr>
                <w:sz w:val="22"/>
                <w:szCs w:val="22"/>
              </w:rPr>
              <w:t>1</w:t>
            </w:r>
            <w:r w:rsidRPr="795C7FB1" w:rsidR="64B94B10">
              <w:rPr>
                <w:sz w:val="22"/>
                <w:szCs w:val="22"/>
              </w:rPr>
              <w:t xml:space="preserve"> a)</w:t>
            </w:r>
          </w:p>
        </w:tc>
        <w:tc>
          <w:tcPr>
            <w:tcW w:w="8445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D0542" w:rsidR="0097144C" w:rsidP="00BE1FE8" w:rsidRDefault="0097144C" w14:paraId="27483E57" w14:textId="77777777">
            <w:pPr>
              <w:rPr>
                <w:sz w:val="22"/>
                <w:szCs w:val="22"/>
              </w:rPr>
            </w:pPr>
          </w:p>
        </w:tc>
      </w:tr>
      <w:tr w:rsidRPr="00ED0542" w:rsidR="009C1DAB" w:rsidTr="795C7FB1" w14:paraId="093F3DCC" w14:textId="77777777">
        <w:trPr>
          <w:cantSplit/>
        </w:trPr>
        <w:tc>
          <w:tcPr>
            <w:tcW w:w="1143" w:type="dxa"/>
            <w:shd w:val="clear" w:color="auto" w:fill="auto"/>
            <w:vAlign w:val="center"/>
          </w:tcPr>
          <w:p w:rsidRPr="00ED0542" w:rsidR="009C1DAB" w:rsidP="00C30A25" w:rsidRDefault="64B94B10" w14:paraId="38184A38" w14:textId="6AC28936">
            <w:pPr>
              <w:jc w:val="center"/>
              <w:rPr>
                <w:sz w:val="22"/>
                <w:szCs w:val="22"/>
              </w:rPr>
            </w:pPr>
            <w:r w:rsidRPr="795C7FB1">
              <w:rPr>
                <w:sz w:val="22"/>
                <w:szCs w:val="22"/>
              </w:rPr>
              <w:t>1</w:t>
            </w:r>
            <w:r w:rsidRPr="795C7FB1" w:rsidR="78766C1C">
              <w:rPr>
                <w:sz w:val="22"/>
                <w:szCs w:val="22"/>
              </w:rPr>
              <w:t xml:space="preserve"> </w:t>
            </w:r>
            <w:r w:rsidRPr="795C7FB1" w:rsidR="29667A29">
              <w:rPr>
                <w:sz w:val="22"/>
                <w:szCs w:val="22"/>
              </w:rPr>
              <w:t>b</w:t>
            </w:r>
            <w:r w:rsidRPr="795C7FB1" w:rsidR="78766C1C">
              <w:rPr>
                <w:sz w:val="22"/>
                <w:szCs w:val="22"/>
              </w:rPr>
              <w:t>)</w:t>
            </w:r>
          </w:p>
        </w:tc>
        <w:tc>
          <w:tcPr>
            <w:tcW w:w="8445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D0542" w:rsidR="0097144C" w:rsidP="00BE1FE8" w:rsidRDefault="0097144C" w14:paraId="48CD5B95" w14:textId="77777777">
            <w:pPr>
              <w:rPr>
                <w:sz w:val="22"/>
                <w:szCs w:val="22"/>
              </w:rPr>
            </w:pPr>
          </w:p>
        </w:tc>
      </w:tr>
      <w:tr w:rsidRPr="00ED0542" w:rsidR="00B62164" w:rsidTr="795C7FB1" w14:paraId="42661E3A" w14:textId="77777777">
        <w:trPr>
          <w:cantSplit/>
        </w:trPr>
        <w:tc>
          <w:tcPr>
            <w:tcW w:w="1143" w:type="dxa"/>
            <w:shd w:val="clear" w:color="auto" w:fill="auto"/>
            <w:vAlign w:val="center"/>
          </w:tcPr>
          <w:p w:rsidRPr="00ED0542" w:rsidR="00EC5A3C" w:rsidP="0056724D" w:rsidRDefault="78766C1C" w14:paraId="5A326657" w14:textId="413EE6E7">
            <w:pPr>
              <w:jc w:val="center"/>
              <w:rPr>
                <w:sz w:val="22"/>
                <w:szCs w:val="22"/>
              </w:rPr>
            </w:pPr>
            <w:r w:rsidRPr="795C7FB1">
              <w:rPr>
                <w:sz w:val="22"/>
                <w:szCs w:val="22"/>
              </w:rPr>
              <w:t>2</w:t>
            </w:r>
          </w:p>
        </w:tc>
        <w:tc>
          <w:tcPr>
            <w:tcW w:w="8445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ED0542" w:rsidR="0097144C" w:rsidP="0056724D" w:rsidRDefault="0097144C" w14:paraId="70BA9EAC" w14:textId="77777777">
            <w:pPr>
              <w:rPr>
                <w:sz w:val="22"/>
                <w:szCs w:val="22"/>
              </w:rPr>
            </w:pPr>
          </w:p>
        </w:tc>
      </w:tr>
      <w:tr w:rsidR="2F5C0DA6" w:rsidTr="795C7FB1" w14:paraId="0115425F" w14:textId="77777777">
        <w:trPr>
          <w:cantSplit/>
          <w:trHeight w:val="300"/>
        </w:trPr>
        <w:tc>
          <w:tcPr>
            <w:tcW w:w="1143" w:type="dxa"/>
            <w:shd w:val="clear" w:color="auto" w:fill="auto"/>
            <w:vAlign w:val="center"/>
          </w:tcPr>
          <w:p w:rsidR="611529AC" w:rsidP="2F5C0DA6" w:rsidRDefault="611529AC" w14:paraId="7AFE68CF" w14:textId="021E7028">
            <w:pPr>
              <w:jc w:val="center"/>
              <w:rPr>
                <w:sz w:val="22"/>
                <w:szCs w:val="22"/>
              </w:rPr>
            </w:pPr>
            <w:r w:rsidRPr="2F5C0DA6">
              <w:rPr>
                <w:sz w:val="22"/>
                <w:szCs w:val="22"/>
              </w:rPr>
              <w:t>3</w:t>
            </w:r>
            <w:r w:rsidRPr="2F5C0DA6" w:rsidR="2F5C0DA6">
              <w:rPr>
                <w:sz w:val="22"/>
                <w:szCs w:val="22"/>
              </w:rPr>
              <w:t xml:space="preserve"> a)</w:t>
            </w:r>
          </w:p>
        </w:tc>
        <w:tc>
          <w:tcPr>
            <w:tcW w:w="8445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2F5C0DA6" w:rsidP="2F5C0DA6" w:rsidRDefault="2F5C0DA6" w14:paraId="7C33091B" w14:textId="77777777">
            <w:pPr>
              <w:rPr>
                <w:sz w:val="22"/>
                <w:szCs w:val="22"/>
              </w:rPr>
            </w:pPr>
          </w:p>
        </w:tc>
      </w:tr>
      <w:tr w:rsidR="2F5C0DA6" w:rsidTr="795C7FB1" w14:paraId="7BB5E4F6" w14:textId="77777777">
        <w:trPr>
          <w:cantSplit/>
          <w:trHeight w:val="300"/>
        </w:trPr>
        <w:tc>
          <w:tcPr>
            <w:tcW w:w="1143" w:type="dxa"/>
            <w:shd w:val="clear" w:color="auto" w:fill="auto"/>
            <w:vAlign w:val="center"/>
          </w:tcPr>
          <w:p w:rsidR="1960DDBF" w:rsidP="2F5C0DA6" w:rsidRDefault="1960DDBF" w14:paraId="78178729" w14:textId="1407C0F7">
            <w:pPr>
              <w:jc w:val="center"/>
              <w:rPr>
                <w:sz w:val="22"/>
                <w:szCs w:val="22"/>
              </w:rPr>
            </w:pPr>
            <w:r w:rsidRPr="2F5C0DA6">
              <w:rPr>
                <w:sz w:val="22"/>
                <w:szCs w:val="22"/>
              </w:rPr>
              <w:t>3</w:t>
            </w:r>
            <w:r w:rsidRPr="2F5C0DA6" w:rsidR="2F5C0DA6">
              <w:rPr>
                <w:sz w:val="22"/>
                <w:szCs w:val="22"/>
              </w:rPr>
              <w:t xml:space="preserve"> b)</w:t>
            </w:r>
          </w:p>
        </w:tc>
        <w:tc>
          <w:tcPr>
            <w:tcW w:w="8445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2F5C0DA6" w:rsidP="2F5C0DA6" w:rsidRDefault="2F5C0DA6" w14:paraId="60B6E79A" w14:textId="77777777">
            <w:pPr>
              <w:rPr>
                <w:sz w:val="22"/>
                <w:szCs w:val="22"/>
              </w:rPr>
            </w:pPr>
          </w:p>
        </w:tc>
      </w:tr>
      <w:tr w:rsidR="0030241A" w:rsidTr="0030241A" w14:paraId="611DF5A4" w14:textId="77777777">
        <w:trPr>
          <w:cantSplit/>
          <w:trHeight w:val="300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30241A" w:rsidP="00E019B0" w:rsidRDefault="0030241A" w14:paraId="502D634C" w14:textId="0E31D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2F5C0DA6">
              <w:rPr>
                <w:sz w:val="22"/>
                <w:szCs w:val="22"/>
              </w:rPr>
              <w:t xml:space="preserve"> a)</w:t>
            </w:r>
          </w:p>
        </w:tc>
        <w:tc>
          <w:tcPr>
            <w:tcW w:w="8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41A" w:rsidP="00E019B0" w:rsidRDefault="0030241A" w14:paraId="7847448E" w14:textId="77777777">
            <w:pPr>
              <w:rPr>
                <w:sz w:val="22"/>
                <w:szCs w:val="22"/>
              </w:rPr>
            </w:pPr>
          </w:p>
        </w:tc>
      </w:tr>
      <w:tr w:rsidR="0030241A" w:rsidTr="0030241A" w14:paraId="07CBAFD0" w14:textId="77777777">
        <w:trPr>
          <w:cantSplit/>
          <w:trHeight w:val="300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30241A" w:rsidP="00E019B0" w:rsidRDefault="0030241A" w14:paraId="556590BC" w14:textId="412887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2F5C0DA6">
              <w:rPr>
                <w:sz w:val="22"/>
                <w:szCs w:val="22"/>
              </w:rPr>
              <w:t xml:space="preserve"> b)</w:t>
            </w:r>
          </w:p>
        </w:tc>
        <w:tc>
          <w:tcPr>
            <w:tcW w:w="8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41A" w:rsidP="00E019B0" w:rsidRDefault="0030241A" w14:paraId="346E5550" w14:textId="77777777">
            <w:pPr>
              <w:rPr>
                <w:sz w:val="22"/>
                <w:szCs w:val="22"/>
              </w:rPr>
            </w:pPr>
          </w:p>
        </w:tc>
      </w:tr>
    </w:tbl>
    <w:p w:rsidRPr="00ED0542" w:rsidR="005C04E8" w:rsidP="00BE1FE8" w:rsidRDefault="005C04E8" w14:paraId="69B40D6F" w14:textId="77777777">
      <w:pPr>
        <w:rPr>
          <w:sz w:val="22"/>
          <w:szCs w:val="22"/>
        </w:rPr>
      </w:pPr>
    </w:p>
    <w:p w:rsidR="00EC4CC8" w:rsidP="00BE1FE8" w:rsidRDefault="00EC4CC8" w14:paraId="15D7A29B" w14:textId="0C85E22A">
      <w:pPr>
        <w:rPr>
          <w:sz w:val="22"/>
          <w:szCs w:val="22"/>
        </w:rPr>
      </w:pPr>
    </w:p>
    <w:p w:rsidRPr="00ED0542" w:rsidR="00EC4CC8" w:rsidP="00BE1FE8" w:rsidRDefault="00EC4CC8" w14:paraId="07420E2C" w14:textId="77777777">
      <w:pPr>
        <w:rPr>
          <w:sz w:val="22"/>
          <w:szCs w:val="22"/>
        </w:rPr>
      </w:pPr>
    </w:p>
    <w:p w:rsidRPr="00ED0542" w:rsidR="006662F1" w:rsidP="00C14C4C" w:rsidRDefault="00EC5A3C" w14:paraId="774779F9" w14:textId="77777777">
      <w:pPr>
        <w:tabs>
          <w:tab w:val="right" w:leader="dot" w:pos="7938"/>
        </w:tabs>
        <w:rPr>
          <w:sz w:val="22"/>
          <w:szCs w:val="22"/>
        </w:rPr>
      </w:pPr>
      <w:r w:rsidRPr="00ED0542">
        <w:rPr>
          <w:sz w:val="22"/>
          <w:szCs w:val="22"/>
        </w:rPr>
        <w:t>Assinatura</w:t>
      </w:r>
      <w:r w:rsidRPr="00ED0542" w:rsidR="00C14C4C">
        <w:rPr>
          <w:sz w:val="22"/>
          <w:szCs w:val="22"/>
        </w:rPr>
        <w:t xml:space="preserve"> do Representante</w:t>
      </w:r>
      <w:r w:rsidRPr="00ED0542">
        <w:rPr>
          <w:sz w:val="22"/>
          <w:szCs w:val="22"/>
        </w:rPr>
        <w:t>:</w:t>
      </w:r>
      <w:r w:rsidRPr="00ED0542" w:rsidR="008B6559">
        <w:rPr>
          <w:sz w:val="22"/>
          <w:szCs w:val="22"/>
        </w:rPr>
        <w:tab/>
      </w:r>
    </w:p>
    <w:sectPr w:rsidRPr="00ED0542" w:rsidR="006662F1" w:rsidSect="0054761A">
      <w:headerReference w:type="even" r:id="rId9"/>
      <w:footerReference w:type="even" r:id="rId10"/>
      <w:pgSz w:w="11907" w:h="16839" w:orient="portrait" w:code="9"/>
      <w:pgMar w:top="567" w:right="1021" w:bottom="567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2AF" w:rsidP="00BE1FE8" w:rsidRDefault="00E952AF" w14:paraId="08285E22" w14:textId="77777777">
      <w:r>
        <w:separator/>
      </w:r>
    </w:p>
  </w:endnote>
  <w:endnote w:type="continuationSeparator" w:id="0">
    <w:p w:rsidR="00E952AF" w:rsidP="00BE1FE8" w:rsidRDefault="00E952AF" w14:paraId="694DC1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7A05" w:rsidP="00BE1FE8" w:rsidRDefault="00137A05" w14:paraId="4303D75B" w14:textId="77777777">
    <w:pPr>
      <w:pStyle w:val="Rodap"/>
    </w:pPr>
  </w:p>
  <w:p w:rsidR="00137A05" w:rsidP="00BE1FE8" w:rsidRDefault="00E84AB4" w14:paraId="05698BEA" w14:textId="77777777">
    <w:pPr>
      <w:pStyle w:val="FooterEven"/>
    </w:pPr>
    <w:r>
      <w:t xml:space="preserve">Page </w:t>
    </w:r>
    <w:r w:rsidR="00FE30C0">
      <w:fldChar w:fldCharType="begin"/>
    </w:r>
    <w:r w:rsidR="00FE30C0">
      <w:instrText xml:space="preserve"> PAGE   \* MERGEFORMAT </w:instrText>
    </w:r>
    <w:r w:rsidR="00FE30C0">
      <w:fldChar w:fldCharType="separate"/>
    </w:r>
    <w:r>
      <w:rPr>
        <w:noProof/>
        <w:sz w:val="24"/>
      </w:rPr>
      <w:t>2</w:t>
    </w:r>
    <w:r w:rsidR="00FE30C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2AF" w:rsidP="00BE1FE8" w:rsidRDefault="00E952AF" w14:paraId="5B2CFABC" w14:textId="77777777">
      <w:r>
        <w:separator/>
      </w:r>
    </w:p>
  </w:footnote>
  <w:footnote w:type="continuationSeparator" w:id="0">
    <w:p w:rsidR="00E952AF" w:rsidP="00BE1FE8" w:rsidRDefault="00E952AF" w14:paraId="61BC7D0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7A05" w:rsidP="00BE1FE8" w:rsidRDefault="00E84AB4" w14:paraId="2738F56E" w14:textId="77777777">
    <w:pPr>
      <w:pStyle w:val="HeaderEven"/>
    </w:pPr>
    <w:r>
      <w:t>[Pick the date]</w:t>
    </w:r>
  </w:p>
  <w:p w:rsidR="00137A05" w:rsidP="00BE1FE8" w:rsidRDefault="00137A05" w14:paraId="4F2C475D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commarcas5"/>
      <w:lvlText w:val=""/>
      <w:lvlJc w:val="left"/>
      <w:pPr>
        <w:ind w:left="1584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commarcas4"/>
      <w:lvlText w:val=""/>
      <w:lvlJc w:val="left"/>
      <w:pPr>
        <w:ind w:left="144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commarcas3"/>
      <w:lvlText w:val=""/>
      <w:lvlJc w:val="left"/>
      <w:pPr>
        <w:ind w:left="864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commarcas2"/>
      <w:lvlText w:val=""/>
      <w:lvlJc w:val="left"/>
      <w:pPr>
        <w:ind w:left="720" w:hanging="360"/>
      </w:pPr>
      <w:rPr>
        <w:rFonts w:hint="default" w:ascii="Wingdings 2" w:hAnsi="Wingdings 2"/>
      </w:rPr>
    </w:lvl>
  </w:abstractNum>
  <w:abstractNum w:abstractNumId="4" w15:restartNumberingAfterBreak="0">
    <w:nsid w:val="FFFFFF89"/>
    <w:multiLevelType w:val="singleLevel"/>
    <w:tmpl w:val="A2FE6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acommarcas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7AF5596D"/>
    <w:multiLevelType w:val="hybridMultilevel"/>
    <w:tmpl w:val="E294F102"/>
    <w:lvl w:ilvl="0" w:tplc="08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2261377">
    <w:abstractNumId w:val="4"/>
  </w:num>
  <w:num w:numId="2" w16cid:durableId="1809933552">
    <w:abstractNumId w:val="6"/>
  </w:num>
  <w:num w:numId="3" w16cid:durableId="51005277">
    <w:abstractNumId w:val="3"/>
  </w:num>
  <w:num w:numId="4" w16cid:durableId="1817450258">
    <w:abstractNumId w:val="3"/>
  </w:num>
  <w:num w:numId="5" w16cid:durableId="1876890200">
    <w:abstractNumId w:val="2"/>
  </w:num>
  <w:num w:numId="6" w16cid:durableId="408312479">
    <w:abstractNumId w:val="2"/>
  </w:num>
  <w:num w:numId="7" w16cid:durableId="2021153213">
    <w:abstractNumId w:val="1"/>
  </w:num>
  <w:num w:numId="8" w16cid:durableId="2034070709">
    <w:abstractNumId w:val="1"/>
  </w:num>
  <w:num w:numId="9" w16cid:durableId="483014205">
    <w:abstractNumId w:val="0"/>
  </w:num>
  <w:num w:numId="10" w16cid:durableId="548995407">
    <w:abstractNumId w:val="0"/>
  </w:num>
  <w:num w:numId="11" w16cid:durableId="716511913">
    <w:abstractNumId w:val="5"/>
  </w:num>
  <w:num w:numId="12" w16cid:durableId="1415778167">
    <w:abstractNumId w:val="6"/>
  </w:num>
  <w:num w:numId="13" w16cid:durableId="976252977">
    <w:abstractNumId w:val="3"/>
  </w:num>
  <w:num w:numId="14" w16cid:durableId="1587618751">
    <w:abstractNumId w:val="2"/>
  </w:num>
  <w:num w:numId="15" w16cid:durableId="352265871">
    <w:abstractNumId w:val="1"/>
  </w:num>
  <w:num w:numId="16" w16cid:durableId="262348027">
    <w:abstractNumId w:val="0"/>
  </w:num>
  <w:num w:numId="17" w16cid:durableId="1754933562">
    <w:abstractNumId w:val="5"/>
  </w:num>
  <w:num w:numId="18" w16cid:durableId="1013386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hyphenationZone w:val="425"/>
  <w:drawingGridHorizontalSpacing w:val="11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D1"/>
    <w:rsid w:val="00004F20"/>
    <w:rsid w:val="000072F6"/>
    <w:rsid w:val="00007FA2"/>
    <w:rsid w:val="000313A1"/>
    <w:rsid w:val="00075B5B"/>
    <w:rsid w:val="000914C6"/>
    <w:rsid w:val="000E618B"/>
    <w:rsid w:val="00125FD8"/>
    <w:rsid w:val="00137A05"/>
    <w:rsid w:val="0016771B"/>
    <w:rsid w:val="00191B42"/>
    <w:rsid w:val="001E5D4D"/>
    <w:rsid w:val="001F39EB"/>
    <w:rsid w:val="00204983"/>
    <w:rsid w:val="00244C34"/>
    <w:rsid w:val="00264E4A"/>
    <w:rsid w:val="002768D1"/>
    <w:rsid w:val="002F2581"/>
    <w:rsid w:val="0030241A"/>
    <w:rsid w:val="00305B18"/>
    <w:rsid w:val="00312E60"/>
    <w:rsid w:val="00314842"/>
    <w:rsid w:val="00323601"/>
    <w:rsid w:val="003238F9"/>
    <w:rsid w:val="0033529E"/>
    <w:rsid w:val="00335DC2"/>
    <w:rsid w:val="00346E32"/>
    <w:rsid w:val="003826BD"/>
    <w:rsid w:val="00382E29"/>
    <w:rsid w:val="003B0C35"/>
    <w:rsid w:val="003B6D5E"/>
    <w:rsid w:val="003C3778"/>
    <w:rsid w:val="00421B97"/>
    <w:rsid w:val="004672FB"/>
    <w:rsid w:val="00476B03"/>
    <w:rsid w:val="00476DA2"/>
    <w:rsid w:val="00495D0E"/>
    <w:rsid w:val="004B7EB3"/>
    <w:rsid w:val="004D0662"/>
    <w:rsid w:val="00512414"/>
    <w:rsid w:val="00541C1C"/>
    <w:rsid w:val="0054761A"/>
    <w:rsid w:val="00564FA2"/>
    <w:rsid w:val="00596D2F"/>
    <w:rsid w:val="005B6111"/>
    <w:rsid w:val="005C04E8"/>
    <w:rsid w:val="005C5D77"/>
    <w:rsid w:val="00637232"/>
    <w:rsid w:val="00653151"/>
    <w:rsid w:val="00654CC9"/>
    <w:rsid w:val="006570DD"/>
    <w:rsid w:val="006662F1"/>
    <w:rsid w:val="006905E6"/>
    <w:rsid w:val="006A5323"/>
    <w:rsid w:val="006A6F30"/>
    <w:rsid w:val="006B4859"/>
    <w:rsid w:val="006B5755"/>
    <w:rsid w:val="006C1B8B"/>
    <w:rsid w:val="006C4407"/>
    <w:rsid w:val="006D548B"/>
    <w:rsid w:val="00740776"/>
    <w:rsid w:val="00742D06"/>
    <w:rsid w:val="007C0806"/>
    <w:rsid w:val="007E17D8"/>
    <w:rsid w:val="0080112F"/>
    <w:rsid w:val="00830709"/>
    <w:rsid w:val="008319F8"/>
    <w:rsid w:val="008374D1"/>
    <w:rsid w:val="0086043A"/>
    <w:rsid w:val="00873836"/>
    <w:rsid w:val="0087403A"/>
    <w:rsid w:val="00876B9D"/>
    <w:rsid w:val="00881749"/>
    <w:rsid w:val="008B6559"/>
    <w:rsid w:val="008C73E4"/>
    <w:rsid w:val="008E21BC"/>
    <w:rsid w:val="008E5E2C"/>
    <w:rsid w:val="008F7868"/>
    <w:rsid w:val="0091385E"/>
    <w:rsid w:val="009501DD"/>
    <w:rsid w:val="0097144C"/>
    <w:rsid w:val="009B36A8"/>
    <w:rsid w:val="009C1DAB"/>
    <w:rsid w:val="00A03DA0"/>
    <w:rsid w:val="00A0656C"/>
    <w:rsid w:val="00A4011C"/>
    <w:rsid w:val="00A673D6"/>
    <w:rsid w:val="00AC00B2"/>
    <w:rsid w:val="00AC39E3"/>
    <w:rsid w:val="00AD5E28"/>
    <w:rsid w:val="00AF35DB"/>
    <w:rsid w:val="00B05398"/>
    <w:rsid w:val="00B1651B"/>
    <w:rsid w:val="00B62164"/>
    <w:rsid w:val="00B73A5E"/>
    <w:rsid w:val="00B86A47"/>
    <w:rsid w:val="00BA1FBE"/>
    <w:rsid w:val="00BA635F"/>
    <w:rsid w:val="00BB5F55"/>
    <w:rsid w:val="00BC3630"/>
    <w:rsid w:val="00BD3EA6"/>
    <w:rsid w:val="00BE1FE8"/>
    <w:rsid w:val="00C03309"/>
    <w:rsid w:val="00C071C1"/>
    <w:rsid w:val="00C14C4C"/>
    <w:rsid w:val="00C206CE"/>
    <w:rsid w:val="00C30A25"/>
    <w:rsid w:val="00C57381"/>
    <w:rsid w:val="00C72019"/>
    <w:rsid w:val="00C74858"/>
    <w:rsid w:val="00C8773A"/>
    <w:rsid w:val="00C96CEE"/>
    <w:rsid w:val="00CB3E49"/>
    <w:rsid w:val="00CE4B1D"/>
    <w:rsid w:val="00D137A2"/>
    <w:rsid w:val="00D33C8F"/>
    <w:rsid w:val="00D370A2"/>
    <w:rsid w:val="00D43433"/>
    <w:rsid w:val="00D46E73"/>
    <w:rsid w:val="00D84899"/>
    <w:rsid w:val="00D856E9"/>
    <w:rsid w:val="00D906E4"/>
    <w:rsid w:val="00DD1A9F"/>
    <w:rsid w:val="00DF5DCB"/>
    <w:rsid w:val="00E35A55"/>
    <w:rsid w:val="00E514B1"/>
    <w:rsid w:val="00E84AB4"/>
    <w:rsid w:val="00E952AF"/>
    <w:rsid w:val="00EB4F96"/>
    <w:rsid w:val="00EC08EE"/>
    <w:rsid w:val="00EC4CC8"/>
    <w:rsid w:val="00EC5A3C"/>
    <w:rsid w:val="00ED0542"/>
    <w:rsid w:val="00ED0E8B"/>
    <w:rsid w:val="00EE2E1D"/>
    <w:rsid w:val="00F57A44"/>
    <w:rsid w:val="00FC6E7C"/>
    <w:rsid w:val="00FD3F59"/>
    <w:rsid w:val="00FE30C0"/>
    <w:rsid w:val="0129266D"/>
    <w:rsid w:val="02EA399B"/>
    <w:rsid w:val="06F22705"/>
    <w:rsid w:val="08062145"/>
    <w:rsid w:val="09D52957"/>
    <w:rsid w:val="09D856EB"/>
    <w:rsid w:val="0AB6E056"/>
    <w:rsid w:val="0FCB352C"/>
    <w:rsid w:val="1565EF18"/>
    <w:rsid w:val="1810D592"/>
    <w:rsid w:val="18DF5F2C"/>
    <w:rsid w:val="1960DDBF"/>
    <w:rsid w:val="1D891566"/>
    <w:rsid w:val="23F5A632"/>
    <w:rsid w:val="25E0EA89"/>
    <w:rsid w:val="26DA09CC"/>
    <w:rsid w:val="29667A29"/>
    <w:rsid w:val="29CA81D9"/>
    <w:rsid w:val="2B100EB8"/>
    <w:rsid w:val="2B3196D7"/>
    <w:rsid w:val="2E675BD2"/>
    <w:rsid w:val="2F5C0DA6"/>
    <w:rsid w:val="3D198E67"/>
    <w:rsid w:val="40961C96"/>
    <w:rsid w:val="51A8BFC9"/>
    <w:rsid w:val="5331903B"/>
    <w:rsid w:val="55DC9DBD"/>
    <w:rsid w:val="576713D4"/>
    <w:rsid w:val="57B713DA"/>
    <w:rsid w:val="59ED388B"/>
    <w:rsid w:val="5AB338DA"/>
    <w:rsid w:val="611529AC"/>
    <w:rsid w:val="6164528A"/>
    <w:rsid w:val="64B94B10"/>
    <w:rsid w:val="69C450C2"/>
    <w:rsid w:val="69C712DD"/>
    <w:rsid w:val="6ED9A829"/>
    <w:rsid w:val="6FEDA896"/>
    <w:rsid w:val="72F5BA4F"/>
    <w:rsid w:val="78766C1C"/>
    <w:rsid w:val="795C7FB1"/>
    <w:rsid w:val="7BE4F863"/>
    <w:rsid w:val="7DF185AA"/>
    <w:rsid w:val="7E47B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0406E"/>
  <w15:chartTrackingRefBased/>
  <w15:docId w15:val="{CE0ACECC-5ECA-46F5-A4C7-FC6C6A3E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hAnsi="Tw Cen MT" w:eastAsia="Tw Cen MT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7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7" w:semiHidden="1" w:unhideWhenUsed="1" w:qFormat="1"/>
    <w:lsdException w:name="List Bullet 3" w:uiPriority="37" w:semiHidden="1" w:unhideWhenUsed="1" w:qFormat="1"/>
    <w:lsdException w:name="List Bullet 4" w:uiPriority="37" w:semiHidden="1" w:unhideWhenUsed="1" w:qFormat="1"/>
    <w:lsdException w:name="List Bullet 5" w:uiPriority="37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7" w:semiHidden="1" w:unhideWhenUsed="1" w:qFormat="1"/>
    <w:lsdException w:name="Signature" w:uiPriority="8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6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1FE8"/>
    <w:rPr>
      <w:rFonts w:asciiTheme="majorHAnsi" w:hAnsiTheme="majorHAnsi" w:cstheme="majorHAnsi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arter"/>
    <w:uiPriority w:val="9"/>
    <w:qFormat/>
    <w:rsid w:val="00137A05"/>
    <w:pPr>
      <w:spacing w:before="300" w:after="80"/>
      <w:outlineLvl w:val="0"/>
    </w:pPr>
    <w:rPr>
      <w:caps/>
      <w:color w:val="775F55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137A05"/>
    <w:pPr>
      <w:spacing w:before="240" w:after="80"/>
      <w:outlineLvl w:val="1"/>
    </w:pPr>
    <w:rPr>
      <w:b/>
      <w:color w:val="94B6D2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qFormat/>
    <w:rsid w:val="00137A05"/>
    <w:pPr>
      <w:spacing w:before="240" w:after="60"/>
      <w:outlineLvl w:val="2"/>
    </w:pPr>
    <w:rPr>
      <w:b/>
      <w:color w:val="000000"/>
      <w:spacing w:val="10"/>
    </w:rPr>
  </w:style>
  <w:style w:type="paragraph" w:styleId="Ttulo4">
    <w:name w:val="heading 4"/>
    <w:basedOn w:val="Normal"/>
    <w:next w:val="Normal"/>
    <w:link w:val="Ttulo4Carter"/>
    <w:uiPriority w:val="9"/>
    <w:qFormat/>
    <w:rsid w:val="00137A05"/>
    <w:pPr>
      <w:spacing w:before="24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qFormat/>
    <w:rsid w:val="00137A05"/>
    <w:pPr>
      <w:spacing w:before="200"/>
      <w:outlineLvl w:val="4"/>
    </w:pPr>
    <w:rPr>
      <w:b/>
      <w:color w:val="775F55"/>
      <w:spacing w:val="10"/>
      <w:szCs w:val="26"/>
    </w:rPr>
  </w:style>
  <w:style w:type="paragraph" w:styleId="Ttulo6">
    <w:name w:val="heading 6"/>
    <w:basedOn w:val="Normal"/>
    <w:next w:val="Normal"/>
    <w:link w:val="Ttulo6Carter"/>
    <w:uiPriority w:val="9"/>
    <w:qFormat/>
    <w:rsid w:val="00137A05"/>
    <w:pPr>
      <w:outlineLvl w:val="5"/>
    </w:pPr>
    <w:rPr>
      <w:b/>
      <w:color w:val="DD8047"/>
      <w:spacing w:val="10"/>
    </w:rPr>
  </w:style>
  <w:style w:type="paragraph" w:styleId="Ttulo7">
    <w:name w:val="heading 7"/>
    <w:basedOn w:val="Normal"/>
    <w:next w:val="Normal"/>
    <w:link w:val="Ttulo7Carter"/>
    <w:uiPriority w:val="9"/>
    <w:qFormat/>
    <w:rsid w:val="00137A05"/>
    <w:pPr>
      <w:outlineLvl w:val="6"/>
    </w:pPr>
    <w:rPr>
      <w:smallCaps/>
      <w:color w:val="000000"/>
      <w:spacing w:val="10"/>
    </w:rPr>
  </w:style>
  <w:style w:type="paragraph" w:styleId="Ttulo8">
    <w:name w:val="heading 8"/>
    <w:basedOn w:val="Normal"/>
    <w:next w:val="Normal"/>
    <w:link w:val="Ttulo8Carter"/>
    <w:uiPriority w:val="9"/>
    <w:qFormat/>
    <w:rsid w:val="00137A05"/>
    <w:pPr>
      <w:outlineLvl w:val="7"/>
    </w:pPr>
    <w:rPr>
      <w:b/>
      <w:i/>
      <w:color w:val="94B6D2"/>
      <w:spacing w:val="10"/>
    </w:rPr>
  </w:style>
  <w:style w:type="paragraph" w:styleId="Ttulo9">
    <w:name w:val="heading 9"/>
    <w:basedOn w:val="Normal"/>
    <w:next w:val="Normal"/>
    <w:link w:val="Ttulo9Carter"/>
    <w:uiPriority w:val="9"/>
    <w:qFormat/>
    <w:rsid w:val="00137A05"/>
    <w:pPr>
      <w:outlineLvl w:val="8"/>
    </w:pPr>
    <w:rPr>
      <w:b/>
      <w:caps/>
      <w:color w:val="A5AB81"/>
      <w:spacing w:val="40"/>
      <w:sz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elha">
    <w:name w:val="Table Grid"/>
    <w:basedOn w:val="Tabelanormal"/>
    <w:uiPriority w:val="1"/>
    <w:rsid w:val="00137A05"/>
    <w:rPr>
      <w:rFonts w:cs="Tw Cen MT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enderAddress" w:customStyle="1">
    <w:name w:val="Sender Address"/>
    <w:basedOn w:val="SemEspaamento"/>
    <w:uiPriority w:val="3"/>
    <w:qFormat/>
    <w:rsid w:val="00137A05"/>
    <w:pPr>
      <w:spacing w:after="200"/>
    </w:pPr>
    <w:rPr>
      <w:color w:val="775F55"/>
    </w:rPr>
  </w:style>
  <w:style w:type="paragraph" w:styleId="RecipientAddress" w:customStyle="1">
    <w:name w:val="Recipient Address"/>
    <w:basedOn w:val="SemEspaamento"/>
    <w:uiPriority w:val="4"/>
    <w:qFormat/>
    <w:rsid w:val="00137A05"/>
    <w:pPr>
      <w:spacing w:before="240"/>
      <w:contextualSpacing/>
    </w:pPr>
    <w:rPr>
      <w:color w:val="775F55"/>
    </w:rPr>
  </w:style>
  <w:style w:type="character" w:styleId="TextodoMarcadordePosio">
    <w:name w:val="Placeholder Text"/>
    <w:uiPriority w:val="99"/>
    <w:semiHidden/>
    <w:rsid w:val="00137A05"/>
    <w:rPr>
      <w:color w:val="808080"/>
    </w:rPr>
  </w:style>
  <w:style w:type="paragraph" w:styleId="Data">
    <w:name w:val="Date"/>
    <w:basedOn w:val="SemEspaamento"/>
    <w:next w:val="Normal"/>
    <w:link w:val="DataCarter"/>
    <w:uiPriority w:val="99"/>
    <w:unhideWhenUsed/>
    <w:rsid w:val="00137A05"/>
    <w:pPr>
      <w:framePr w:wrap="around" w:hAnchor="page" w:xAlign="center" w:yAlign="top"/>
      <w:contextualSpacing/>
      <w:suppressOverlap/>
      <w:jc w:val="center"/>
    </w:pPr>
    <w:rPr>
      <w:b/>
      <w:color w:val="FFFFFF"/>
    </w:rPr>
  </w:style>
  <w:style w:type="character" w:styleId="DataCarter" w:customStyle="1">
    <w:name w:val="Data Caráter"/>
    <w:link w:val="Data"/>
    <w:uiPriority w:val="99"/>
    <w:rsid w:val="00137A05"/>
    <w:rPr>
      <w:rFonts w:cs="Times New Roman"/>
      <w:b/>
      <w:color w:val="FFFFFF"/>
      <w:sz w:val="23"/>
      <w:szCs w:val="20"/>
      <w:lang w:eastAsia="ja-JP"/>
    </w:rPr>
  </w:style>
  <w:style w:type="paragraph" w:styleId="SemEspaamento">
    <w:name w:val="No Spacing"/>
    <w:basedOn w:val="Normal"/>
    <w:uiPriority w:val="1"/>
    <w:qFormat/>
    <w:rsid w:val="00137A05"/>
  </w:style>
  <w:style w:type="paragraph" w:styleId="Textodebalo">
    <w:name w:val="Balloon Text"/>
    <w:basedOn w:val="Normal"/>
    <w:link w:val="TextodebaloCarter"/>
    <w:uiPriority w:val="99"/>
    <w:semiHidden/>
    <w:unhideWhenUsed/>
    <w:rsid w:val="00137A05"/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link w:val="Textodebalo"/>
    <w:uiPriority w:val="99"/>
    <w:semiHidden/>
    <w:rsid w:val="00137A05"/>
    <w:rPr>
      <w:rFonts w:ascii="Tahoma" w:hAnsi="Tahoma" w:cs="Tahoma"/>
      <w:sz w:val="16"/>
      <w:szCs w:val="16"/>
      <w:lang w:eastAsia="ja-JP"/>
    </w:rPr>
  </w:style>
  <w:style w:type="character" w:styleId="TtulodoLivro">
    <w:name w:val="Book Title"/>
    <w:uiPriority w:val="33"/>
    <w:qFormat/>
    <w:rsid w:val="00137A05"/>
    <w:rPr>
      <w:rFonts w:ascii="Tw Cen MT" w:hAnsi="Tw Cen MT" w:cs="Times New Roman"/>
      <w:i/>
      <w:color w:val="775F55"/>
      <w:sz w:val="23"/>
      <w:szCs w:val="20"/>
    </w:rPr>
  </w:style>
  <w:style w:type="paragraph" w:styleId="Legenda">
    <w:name w:val="caption"/>
    <w:basedOn w:val="Normal"/>
    <w:next w:val="Normal"/>
    <w:uiPriority w:val="35"/>
    <w:qFormat/>
    <w:rsid w:val="00137A05"/>
    <w:rPr>
      <w:b/>
      <w:bCs/>
      <w:caps/>
      <w:sz w:val="16"/>
      <w:szCs w:val="18"/>
    </w:rPr>
  </w:style>
  <w:style w:type="character" w:styleId="nfase">
    <w:name w:val="Emphasis"/>
    <w:uiPriority w:val="20"/>
    <w:qFormat/>
    <w:rsid w:val="00137A05"/>
    <w:rPr>
      <w:rFonts w:ascii="Tw Cen MT" w:hAnsi="Tw Cen MT"/>
      <w:b/>
      <w:i/>
      <w:color w:val="775F55"/>
      <w:spacing w:val="10"/>
      <w:sz w:val="23"/>
    </w:rPr>
  </w:style>
  <w:style w:type="paragraph" w:styleId="Rodap">
    <w:name w:val="footer"/>
    <w:basedOn w:val="Normal"/>
    <w:link w:val="RodapCarter"/>
    <w:uiPriority w:val="99"/>
    <w:unhideWhenUsed/>
    <w:rsid w:val="00137A05"/>
    <w:pPr>
      <w:tabs>
        <w:tab w:val="center" w:pos="4320"/>
        <w:tab w:val="right" w:pos="8640"/>
      </w:tabs>
    </w:pPr>
  </w:style>
  <w:style w:type="character" w:styleId="RodapCarter" w:customStyle="1">
    <w:name w:val="Rodapé Caráter"/>
    <w:link w:val="Rodap"/>
    <w:uiPriority w:val="99"/>
    <w:rsid w:val="00137A05"/>
    <w:rPr>
      <w:rFonts w:cs="Times New Roman"/>
      <w:sz w:val="23"/>
      <w:szCs w:val="20"/>
      <w:lang w:eastAsia="ja-JP"/>
    </w:rPr>
  </w:style>
  <w:style w:type="paragraph" w:styleId="Cabealho">
    <w:name w:val="header"/>
    <w:basedOn w:val="Normal"/>
    <w:link w:val="CabealhoCarter"/>
    <w:uiPriority w:val="99"/>
    <w:unhideWhenUsed/>
    <w:rsid w:val="00137A05"/>
    <w:pPr>
      <w:tabs>
        <w:tab w:val="center" w:pos="4320"/>
        <w:tab w:val="right" w:pos="8640"/>
      </w:tabs>
    </w:pPr>
  </w:style>
  <w:style w:type="character" w:styleId="CabealhoCarter" w:customStyle="1">
    <w:name w:val="Cabeçalho Caráter"/>
    <w:link w:val="Cabealho"/>
    <w:uiPriority w:val="99"/>
    <w:rsid w:val="00137A05"/>
    <w:rPr>
      <w:rFonts w:cs="Times New Roman"/>
      <w:sz w:val="23"/>
      <w:szCs w:val="20"/>
      <w:lang w:eastAsia="ja-JP"/>
    </w:rPr>
  </w:style>
  <w:style w:type="character" w:styleId="Ttulo1Carter" w:customStyle="1">
    <w:name w:val="Título 1 Caráter"/>
    <w:link w:val="Ttulo1"/>
    <w:uiPriority w:val="9"/>
    <w:semiHidden/>
    <w:rsid w:val="00137A05"/>
    <w:rPr>
      <w:rFonts w:ascii="Tw Cen MT" w:hAnsi="Tw Cen MT" w:cs="Times New Roman"/>
      <w:caps/>
      <w:color w:val="775F55"/>
      <w:sz w:val="32"/>
      <w:szCs w:val="32"/>
      <w:lang w:eastAsia="ja-JP"/>
    </w:rPr>
  </w:style>
  <w:style w:type="character" w:styleId="Ttulo2Carter" w:customStyle="1">
    <w:name w:val="Título 2 Caráter"/>
    <w:link w:val="Ttulo2"/>
    <w:uiPriority w:val="9"/>
    <w:semiHidden/>
    <w:rsid w:val="00137A05"/>
    <w:rPr>
      <w:rFonts w:cs="Times New Roman"/>
      <w:b/>
      <w:color w:val="94B6D2"/>
      <w:spacing w:val="20"/>
      <w:sz w:val="28"/>
      <w:szCs w:val="28"/>
      <w:lang w:eastAsia="ja-JP"/>
    </w:rPr>
  </w:style>
  <w:style w:type="character" w:styleId="Ttulo3Carter" w:customStyle="1">
    <w:name w:val="Título 3 Caráter"/>
    <w:link w:val="Ttulo3"/>
    <w:uiPriority w:val="9"/>
    <w:semiHidden/>
    <w:rsid w:val="00137A05"/>
    <w:rPr>
      <w:rFonts w:cs="Times New Roman"/>
      <w:b/>
      <w:color w:val="000000"/>
      <w:spacing w:val="10"/>
      <w:sz w:val="23"/>
      <w:szCs w:val="24"/>
      <w:lang w:eastAsia="ja-JP"/>
    </w:rPr>
  </w:style>
  <w:style w:type="character" w:styleId="Ttulo4Carter" w:customStyle="1">
    <w:name w:val="Título 4 Caráter"/>
    <w:link w:val="Ttulo4"/>
    <w:uiPriority w:val="9"/>
    <w:semiHidden/>
    <w:rsid w:val="00137A05"/>
    <w:rPr>
      <w:rFonts w:cs="Times New Roman"/>
      <w:caps/>
      <w:spacing w:val="14"/>
      <w:lang w:eastAsia="ja-JP"/>
    </w:rPr>
  </w:style>
  <w:style w:type="character" w:styleId="Ttulo5Carter" w:customStyle="1">
    <w:name w:val="Título 5 Caráter"/>
    <w:link w:val="Ttulo5"/>
    <w:uiPriority w:val="9"/>
    <w:semiHidden/>
    <w:rsid w:val="00137A05"/>
    <w:rPr>
      <w:rFonts w:cs="Times New Roman"/>
      <w:b/>
      <w:color w:val="775F55"/>
      <w:spacing w:val="10"/>
      <w:sz w:val="23"/>
      <w:szCs w:val="26"/>
      <w:lang w:eastAsia="ja-JP"/>
    </w:rPr>
  </w:style>
  <w:style w:type="character" w:styleId="Ttulo6Carter" w:customStyle="1">
    <w:name w:val="Título 6 Caráter"/>
    <w:link w:val="Ttulo6"/>
    <w:uiPriority w:val="9"/>
    <w:semiHidden/>
    <w:rsid w:val="00137A05"/>
    <w:rPr>
      <w:rFonts w:cs="Times New Roman"/>
      <w:b/>
      <w:color w:val="DD8047"/>
      <w:spacing w:val="10"/>
      <w:sz w:val="23"/>
      <w:szCs w:val="20"/>
      <w:lang w:eastAsia="ja-JP"/>
    </w:rPr>
  </w:style>
  <w:style w:type="character" w:styleId="Ttulo7Carter" w:customStyle="1">
    <w:name w:val="Título 7 Caráter"/>
    <w:link w:val="Ttulo7"/>
    <w:uiPriority w:val="9"/>
    <w:semiHidden/>
    <w:rsid w:val="00137A05"/>
    <w:rPr>
      <w:rFonts w:cs="Times New Roman"/>
      <w:smallCaps/>
      <w:color w:val="000000"/>
      <w:spacing w:val="10"/>
      <w:sz w:val="23"/>
      <w:szCs w:val="20"/>
      <w:lang w:eastAsia="ja-JP"/>
    </w:rPr>
  </w:style>
  <w:style w:type="character" w:styleId="Ttulo8Carter" w:customStyle="1">
    <w:name w:val="Título 8 Caráter"/>
    <w:link w:val="Ttulo8"/>
    <w:uiPriority w:val="9"/>
    <w:semiHidden/>
    <w:rsid w:val="00137A05"/>
    <w:rPr>
      <w:rFonts w:cs="Times New Roman"/>
      <w:b/>
      <w:i/>
      <w:color w:val="94B6D2"/>
      <w:spacing w:val="10"/>
      <w:sz w:val="24"/>
      <w:szCs w:val="20"/>
      <w:lang w:eastAsia="ja-JP"/>
    </w:rPr>
  </w:style>
  <w:style w:type="character" w:styleId="Ttulo9Carter" w:customStyle="1">
    <w:name w:val="Título 9 Caráter"/>
    <w:link w:val="Ttulo9"/>
    <w:uiPriority w:val="9"/>
    <w:semiHidden/>
    <w:rsid w:val="00137A05"/>
    <w:rPr>
      <w:rFonts w:cs="Times New Roman"/>
      <w:b/>
      <w:caps/>
      <w:color w:val="A5AB81"/>
      <w:spacing w:val="40"/>
      <w:sz w:val="20"/>
      <w:szCs w:val="20"/>
      <w:lang w:eastAsia="ja-JP"/>
    </w:rPr>
  </w:style>
  <w:style w:type="character" w:styleId="Hiperligao">
    <w:name w:val="Hyperlink"/>
    <w:uiPriority w:val="99"/>
    <w:semiHidden/>
    <w:unhideWhenUsed/>
    <w:rsid w:val="00137A05"/>
    <w:rPr>
      <w:color w:val="F7B615"/>
      <w:u w:val="single"/>
    </w:rPr>
  </w:style>
  <w:style w:type="character" w:styleId="nfaseIntensa">
    <w:name w:val="Intense Emphasis"/>
    <w:uiPriority w:val="21"/>
    <w:qFormat/>
    <w:rsid w:val="00137A05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character" w:styleId="RefernciaIntensa">
    <w:name w:val="Intense Reference"/>
    <w:uiPriority w:val="32"/>
    <w:qFormat/>
    <w:rsid w:val="00137A05"/>
    <w:rPr>
      <w:rFonts w:ascii="Tw Cen MT" w:hAnsi="Tw Cen MT"/>
      <w:b/>
      <w:caps/>
      <w:color w:val="94B6D2"/>
      <w:spacing w:val="10"/>
      <w:w w:val="100"/>
      <w:position w:val="0"/>
      <w:sz w:val="20"/>
      <w:szCs w:val="18"/>
      <w:u w:val="single" w:color="94B6D2"/>
      <w:bdr w:val="none" w:color="auto" w:sz="0" w:space="0"/>
    </w:rPr>
  </w:style>
  <w:style w:type="paragraph" w:styleId="Lista">
    <w:name w:val="List"/>
    <w:basedOn w:val="Normal"/>
    <w:uiPriority w:val="99"/>
    <w:semiHidden/>
    <w:unhideWhenUsed/>
    <w:rsid w:val="00137A05"/>
    <w:pPr>
      <w:ind w:left="360" w:hanging="360"/>
    </w:pPr>
  </w:style>
  <w:style w:type="paragraph" w:styleId="Lista2">
    <w:name w:val="List 2"/>
    <w:basedOn w:val="Normal"/>
    <w:uiPriority w:val="99"/>
    <w:semiHidden/>
    <w:unhideWhenUsed/>
    <w:rsid w:val="00137A05"/>
    <w:pPr>
      <w:ind w:left="720" w:hanging="360"/>
    </w:pPr>
  </w:style>
  <w:style w:type="paragraph" w:styleId="Listacommarcas">
    <w:name w:val="List Bullet"/>
    <w:basedOn w:val="Normal"/>
    <w:uiPriority w:val="37"/>
    <w:qFormat/>
    <w:rsid w:val="00137A05"/>
    <w:pPr>
      <w:numPr>
        <w:numId w:val="12"/>
      </w:numPr>
    </w:pPr>
  </w:style>
  <w:style w:type="paragraph" w:styleId="Listacommarcas2">
    <w:name w:val="List Bullet 2"/>
    <w:basedOn w:val="Normal"/>
    <w:uiPriority w:val="37"/>
    <w:qFormat/>
    <w:rsid w:val="00137A05"/>
    <w:pPr>
      <w:numPr>
        <w:numId w:val="13"/>
      </w:numPr>
    </w:pPr>
    <w:rPr>
      <w:color w:val="94B6D2"/>
    </w:rPr>
  </w:style>
  <w:style w:type="paragraph" w:styleId="Listacommarcas3">
    <w:name w:val="List Bullet 3"/>
    <w:basedOn w:val="Normal"/>
    <w:uiPriority w:val="37"/>
    <w:qFormat/>
    <w:rsid w:val="00137A05"/>
    <w:pPr>
      <w:numPr>
        <w:numId w:val="14"/>
      </w:numPr>
    </w:pPr>
    <w:rPr>
      <w:color w:val="DD8047"/>
    </w:rPr>
  </w:style>
  <w:style w:type="paragraph" w:styleId="Listacommarcas4">
    <w:name w:val="List Bullet 4"/>
    <w:basedOn w:val="Normal"/>
    <w:uiPriority w:val="37"/>
    <w:qFormat/>
    <w:rsid w:val="00137A05"/>
    <w:pPr>
      <w:numPr>
        <w:numId w:val="15"/>
      </w:numPr>
    </w:pPr>
    <w:rPr>
      <w:caps/>
      <w:spacing w:val="4"/>
    </w:rPr>
  </w:style>
  <w:style w:type="paragraph" w:styleId="Listacommarcas5">
    <w:name w:val="List Bullet 5"/>
    <w:basedOn w:val="Normal"/>
    <w:uiPriority w:val="37"/>
    <w:qFormat/>
    <w:rsid w:val="00137A05"/>
    <w:pPr>
      <w:numPr>
        <w:numId w:val="16"/>
      </w:numPr>
    </w:pPr>
  </w:style>
  <w:style w:type="paragraph" w:styleId="PargrafodaLista">
    <w:name w:val="List Paragraph"/>
    <w:basedOn w:val="Normal"/>
    <w:uiPriority w:val="34"/>
    <w:qFormat/>
    <w:rsid w:val="00137A05"/>
    <w:pPr>
      <w:ind w:left="720"/>
      <w:contextualSpacing/>
    </w:pPr>
  </w:style>
  <w:style w:type="numbering" w:styleId="MedianListStyle" w:customStyle="1">
    <w:name w:val="Median List Style"/>
    <w:uiPriority w:val="99"/>
    <w:rsid w:val="00137A05"/>
    <w:pPr>
      <w:numPr>
        <w:numId w:val="11"/>
      </w:numPr>
    </w:pPr>
  </w:style>
  <w:style w:type="paragraph" w:styleId="Citao">
    <w:name w:val="Quote"/>
    <w:basedOn w:val="Normal"/>
    <w:link w:val="CitaoCarter"/>
    <w:uiPriority w:val="29"/>
    <w:qFormat/>
    <w:rsid w:val="00137A05"/>
    <w:rPr>
      <w:i/>
      <w:smallCaps/>
      <w:color w:val="775F55"/>
      <w:spacing w:val="6"/>
    </w:rPr>
  </w:style>
  <w:style w:type="character" w:styleId="CitaoCarter" w:customStyle="1">
    <w:name w:val="Citação Caráter"/>
    <w:link w:val="Citao"/>
    <w:uiPriority w:val="29"/>
    <w:rsid w:val="00137A05"/>
    <w:rPr>
      <w:rFonts w:cs="Times New Roman"/>
      <w:i/>
      <w:smallCaps/>
      <w:color w:val="775F55"/>
      <w:spacing w:val="6"/>
      <w:sz w:val="23"/>
      <w:szCs w:val="20"/>
      <w:lang w:eastAsia="ja-JP"/>
    </w:rPr>
  </w:style>
  <w:style w:type="character" w:styleId="Forte">
    <w:name w:val="Strong"/>
    <w:uiPriority w:val="22"/>
    <w:qFormat/>
    <w:rsid w:val="00137A05"/>
    <w:rPr>
      <w:rFonts w:ascii="Tw Cen MT" w:hAnsi="Tw Cen MT"/>
      <w:b/>
      <w:color w:val="DD8047"/>
    </w:rPr>
  </w:style>
  <w:style w:type="paragraph" w:styleId="Subttulo">
    <w:name w:val="Subtitle"/>
    <w:basedOn w:val="Normal"/>
    <w:link w:val="SubttuloCarter"/>
    <w:uiPriority w:val="11"/>
    <w:qFormat/>
    <w:rsid w:val="00137A05"/>
    <w:pPr>
      <w:spacing w:after="720"/>
    </w:pPr>
    <w:rPr>
      <w:b/>
      <w:caps/>
      <w:color w:val="DD8047"/>
      <w:spacing w:val="50"/>
      <w:szCs w:val="22"/>
    </w:rPr>
  </w:style>
  <w:style w:type="character" w:styleId="SubttuloCarter" w:customStyle="1">
    <w:name w:val="Subtítulo Caráter"/>
    <w:link w:val="Subttulo"/>
    <w:uiPriority w:val="11"/>
    <w:rsid w:val="00137A05"/>
    <w:rPr>
      <w:rFonts w:ascii="Tw Cen MT" w:hAnsi="Tw Cen MT" w:cs="Times New Roman"/>
      <w:b/>
      <w:caps/>
      <w:color w:val="DD8047"/>
      <w:spacing w:val="50"/>
      <w:sz w:val="24"/>
      <w:lang w:eastAsia="ja-JP"/>
    </w:rPr>
  </w:style>
  <w:style w:type="character" w:styleId="nfaseDiscreta">
    <w:name w:val="Subtle Emphasis"/>
    <w:uiPriority w:val="19"/>
    <w:qFormat/>
    <w:rsid w:val="00137A05"/>
    <w:rPr>
      <w:rFonts w:ascii="Tw Cen MT" w:hAnsi="Tw Cen MT"/>
      <w:i/>
      <w:sz w:val="23"/>
    </w:rPr>
  </w:style>
  <w:style w:type="character" w:styleId="RefernciaDiscreta">
    <w:name w:val="Subtle Reference"/>
    <w:uiPriority w:val="31"/>
    <w:qFormat/>
    <w:rsid w:val="00137A05"/>
    <w:rPr>
      <w:rFonts w:ascii="Tw Cen MT" w:hAnsi="Tw Cen MT"/>
      <w:b/>
      <w:i/>
      <w:color w:val="775F55"/>
      <w:sz w:val="23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137A05"/>
    <w:pPr>
      <w:ind w:left="220" w:hanging="220"/>
    </w:pPr>
  </w:style>
  <w:style w:type="paragraph" w:styleId="Ttulo">
    <w:name w:val="Title"/>
    <w:basedOn w:val="Normal"/>
    <w:link w:val="TtuloCarter"/>
    <w:uiPriority w:val="10"/>
    <w:qFormat/>
    <w:rsid w:val="00137A05"/>
    <w:rPr>
      <w:color w:val="775F55"/>
      <w:sz w:val="72"/>
      <w:szCs w:val="48"/>
    </w:rPr>
  </w:style>
  <w:style w:type="character" w:styleId="TtuloCarter" w:customStyle="1">
    <w:name w:val="Título Caráter"/>
    <w:link w:val="Ttulo"/>
    <w:uiPriority w:val="10"/>
    <w:rsid w:val="00137A05"/>
    <w:rPr>
      <w:rFonts w:cs="Times New Roman"/>
      <w:color w:val="775F55"/>
      <w:sz w:val="72"/>
      <w:szCs w:val="48"/>
      <w:lang w:eastAsia="ja-JP"/>
    </w:rPr>
  </w:style>
  <w:style w:type="paragraph" w:styleId="ndice1">
    <w:name w:val="toc 1"/>
    <w:basedOn w:val="Normal"/>
    <w:next w:val="Normal"/>
    <w:autoRedefine/>
    <w:uiPriority w:val="99"/>
    <w:semiHidden/>
    <w:unhideWhenUsed/>
    <w:qFormat/>
    <w:rsid w:val="00137A05"/>
    <w:pPr>
      <w:tabs>
        <w:tab w:val="right" w:leader="dot" w:pos="8630"/>
      </w:tabs>
      <w:spacing w:before="180" w:after="40"/>
    </w:pPr>
    <w:rPr>
      <w:b/>
      <w:caps/>
      <w:noProof/>
      <w:color w:val="775F55"/>
    </w:rPr>
  </w:style>
  <w:style w:type="paragraph" w:styleId="ndice2">
    <w:name w:val="toc 2"/>
    <w:basedOn w:val="Normal"/>
    <w:next w:val="Normal"/>
    <w:autoRedefine/>
    <w:uiPriority w:val="99"/>
    <w:semiHidden/>
    <w:unhideWhenUsed/>
    <w:qFormat/>
    <w:rsid w:val="00137A05"/>
    <w:pPr>
      <w:tabs>
        <w:tab w:val="right" w:leader="dot" w:pos="8630"/>
      </w:tabs>
      <w:spacing w:after="40"/>
      <w:ind w:left="144"/>
    </w:pPr>
    <w:rPr>
      <w:noProof/>
    </w:rPr>
  </w:style>
  <w:style w:type="paragraph" w:styleId="ndice3">
    <w:name w:val="toc 3"/>
    <w:basedOn w:val="Normal"/>
    <w:next w:val="Normal"/>
    <w:autoRedefine/>
    <w:uiPriority w:val="99"/>
    <w:semiHidden/>
    <w:unhideWhenUsed/>
    <w:qFormat/>
    <w:rsid w:val="00137A05"/>
    <w:pPr>
      <w:tabs>
        <w:tab w:val="right" w:leader="dot" w:pos="8630"/>
      </w:tabs>
      <w:spacing w:after="40"/>
      <w:ind w:left="288"/>
    </w:pPr>
    <w:rPr>
      <w:noProof/>
    </w:rPr>
  </w:style>
  <w:style w:type="paragraph" w:styleId="ndice4">
    <w:name w:val="toc 4"/>
    <w:basedOn w:val="Normal"/>
    <w:next w:val="Normal"/>
    <w:autoRedefine/>
    <w:uiPriority w:val="99"/>
    <w:semiHidden/>
    <w:unhideWhenUsed/>
    <w:qFormat/>
    <w:rsid w:val="00137A05"/>
    <w:pPr>
      <w:tabs>
        <w:tab w:val="right" w:leader="dot" w:pos="8630"/>
      </w:tabs>
      <w:spacing w:after="40"/>
      <w:ind w:left="432"/>
    </w:pPr>
    <w:rPr>
      <w:noProof/>
    </w:rPr>
  </w:style>
  <w:style w:type="paragraph" w:styleId="ndice5">
    <w:name w:val="toc 5"/>
    <w:basedOn w:val="Normal"/>
    <w:next w:val="Normal"/>
    <w:autoRedefine/>
    <w:uiPriority w:val="99"/>
    <w:semiHidden/>
    <w:unhideWhenUsed/>
    <w:qFormat/>
    <w:rsid w:val="00137A05"/>
    <w:pPr>
      <w:tabs>
        <w:tab w:val="right" w:leader="dot" w:pos="8630"/>
      </w:tabs>
      <w:spacing w:after="40"/>
      <w:ind w:left="576"/>
    </w:pPr>
    <w:rPr>
      <w:noProof/>
    </w:rPr>
  </w:style>
  <w:style w:type="paragraph" w:styleId="ndice6">
    <w:name w:val="toc 6"/>
    <w:basedOn w:val="Normal"/>
    <w:next w:val="Normal"/>
    <w:autoRedefine/>
    <w:uiPriority w:val="99"/>
    <w:semiHidden/>
    <w:unhideWhenUsed/>
    <w:qFormat/>
    <w:rsid w:val="00137A05"/>
    <w:pPr>
      <w:tabs>
        <w:tab w:val="right" w:leader="dot" w:pos="8630"/>
      </w:tabs>
      <w:spacing w:after="40"/>
      <w:ind w:left="720"/>
    </w:pPr>
    <w:rPr>
      <w:noProof/>
    </w:rPr>
  </w:style>
  <w:style w:type="paragraph" w:styleId="ndice7">
    <w:name w:val="toc 7"/>
    <w:basedOn w:val="Normal"/>
    <w:next w:val="Normal"/>
    <w:autoRedefine/>
    <w:uiPriority w:val="99"/>
    <w:semiHidden/>
    <w:unhideWhenUsed/>
    <w:qFormat/>
    <w:rsid w:val="00137A05"/>
    <w:pPr>
      <w:tabs>
        <w:tab w:val="right" w:leader="dot" w:pos="8630"/>
      </w:tabs>
      <w:spacing w:after="40"/>
      <w:ind w:left="864"/>
    </w:pPr>
    <w:rPr>
      <w:noProof/>
    </w:rPr>
  </w:style>
  <w:style w:type="paragraph" w:styleId="ndice8">
    <w:name w:val="toc 8"/>
    <w:basedOn w:val="Normal"/>
    <w:next w:val="Normal"/>
    <w:autoRedefine/>
    <w:uiPriority w:val="99"/>
    <w:semiHidden/>
    <w:unhideWhenUsed/>
    <w:qFormat/>
    <w:rsid w:val="00137A05"/>
    <w:pPr>
      <w:tabs>
        <w:tab w:val="right" w:leader="dot" w:pos="8630"/>
      </w:tabs>
      <w:spacing w:after="40"/>
      <w:ind w:left="1008"/>
    </w:pPr>
    <w:rPr>
      <w:noProof/>
    </w:rPr>
  </w:style>
  <w:style w:type="paragraph" w:styleId="ndice9">
    <w:name w:val="toc 9"/>
    <w:basedOn w:val="Normal"/>
    <w:next w:val="Normal"/>
    <w:autoRedefine/>
    <w:uiPriority w:val="99"/>
    <w:semiHidden/>
    <w:unhideWhenUsed/>
    <w:qFormat/>
    <w:rsid w:val="00137A05"/>
    <w:pPr>
      <w:tabs>
        <w:tab w:val="right" w:leader="dot" w:pos="8630"/>
      </w:tabs>
      <w:spacing w:after="40"/>
      <w:ind w:left="1152"/>
    </w:pPr>
    <w:rPr>
      <w:noProof/>
    </w:rPr>
  </w:style>
  <w:style w:type="paragraph" w:styleId="HeaderEven" w:customStyle="1">
    <w:name w:val="Header Even"/>
    <w:basedOn w:val="SemEspaamento"/>
    <w:uiPriority w:val="49"/>
    <w:unhideWhenUsed/>
    <w:rsid w:val="00137A05"/>
    <w:pPr>
      <w:pBdr>
        <w:bottom w:val="single" w:color="94B6D2" w:sz="4" w:space="1"/>
      </w:pBdr>
    </w:pPr>
    <w:rPr>
      <w:b/>
      <w:color w:val="775F55"/>
      <w:sz w:val="20"/>
    </w:rPr>
  </w:style>
  <w:style w:type="paragraph" w:styleId="FooterEven" w:customStyle="1">
    <w:name w:val="Footer Even"/>
    <w:basedOn w:val="Normal"/>
    <w:uiPriority w:val="49"/>
    <w:unhideWhenUsed/>
    <w:rsid w:val="00137A05"/>
    <w:pPr>
      <w:pBdr>
        <w:top w:val="single" w:color="94B6D2" w:sz="4" w:space="1"/>
      </w:pBdr>
    </w:pPr>
    <w:rPr>
      <w:color w:val="775F55"/>
      <w:sz w:val="20"/>
    </w:rPr>
  </w:style>
  <w:style w:type="paragraph" w:styleId="HeaderOdd" w:customStyle="1">
    <w:name w:val="Header Odd"/>
    <w:basedOn w:val="SemEspaamento"/>
    <w:uiPriority w:val="49"/>
    <w:unhideWhenUsed/>
    <w:rsid w:val="00137A05"/>
    <w:pPr>
      <w:pBdr>
        <w:bottom w:val="single" w:color="94B6D2" w:sz="4" w:space="1"/>
      </w:pBdr>
      <w:jc w:val="right"/>
    </w:pPr>
    <w:rPr>
      <w:b/>
      <w:color w:val="775F55"/>
      <w:sz w:val="20"/>
    </w:rPr>
  </w:style>
  <w:style w:type="paragraph" w:styleId="FooterOdd" w:customStyle="1">
    <w:name w:val="Footer Odd"/>
    <w:basedOn w:val="Normal"/>
    <w:uiPriority w:val="49"/>
    <w:unhideWhenUsed/>
    <w:rsid w:val="00137A05"/>
    <w:pPr>
      <w:pBdr>
        <w:top w:val="single" w:color="94B6D2" w:sz="4" w:space="1"/>
      </w:pBdr>
      <w:jc w:val="right"/>
    </w:pPr>
    <w:rPr>
      <w:color w:val="775F5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caa7856c021b4e0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MedianLetter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dc626-55c0-49a4-a52a-82727cf4a19b}"/>
      </w:docPartPr>
      <w:docPartBody>
        <w:p w14:paraId="3BD9C02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071703B-0303-47A7-8D5B-6920F37870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MedianLetter.Dotx</ap:Template>
  <ap:Application>Microsoft Word for the web</ap:Application>
  <ap:DocSecurity>0</ap:DocSecurity>
  <ap:ScaleCrop>false</ap:ScaleCrop>
  <ap:Company>ITS Portugal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jose.correia@inesctec.pt</dc:creator>
  <keywords/>
  <dc:description/>
  <lastModifiedBy>João Carlos Campos da Silva</lastModifiedBy>
  <revision>26</revision>
  <lastPrinted>2009-04-14T01:59:00.0000000Z</lastPrinted>
  <dcterms:created xsi:type="dcterms:W3CDTF">2021-06-08T09:07:00.0000000Z</dcterms:created>
  <dcterms:modified xsi:type="dcterms:W3CDTF">2023-11-29T16:15:40.7439884Z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